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76"/>
        <w:gridCol w:w="5128"/>
      </w:tblGrid>
      <w:tr w:rsidR="00F238A6" w:rsidRPr="005220AA">
        <w:trPr>
          <w:trHeight w:val="1560"/>
        </w:trPr>
        <w:tc>
          <w:tcPr>
            <w:tcW w:w="5076" w:type="dxa"/>
            <w:shd w:val="clear" w:color="auto" w:fill="auto"/>
          </w:tcPr>
          <w:p w:rsidR="00F238A6" w:rsidRDefault="00F238A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8" w:type="dxa"/>
            <w:shd w:val="clear" w:color="auto" w:fill="auto"/>
          </w:tcPr>
          <w:p w:rsidR="00F238A6" w:rsidRPr="005220AA" w:rsidRDefault="00F238A6">
            <w:pPr>
              <w:widowControl w:val="0"/>
              <w:spacing w:after="0" w:line="240" w:lineRule="auto"/>
              <w:jc w:val="center"/>
            </w:pPr>
            <w:r w:rsidRPr="005220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Утверждено</w:t>
            </w:r>
          </w:p>
          <w:p w:rsidR="00F238A6" w:rsidRPr="005220AA" w:rsidRDefault="00F238A6">
            <w:pPr>
              <w:widowControl w:val="0"/>
              <w:spacing w:after="0" w:line="240" w:lineRule="auto"/>
              <w:jc w:val="center"/>
            </w:pPr>
            <w:r w:rsidRPr="005220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приказом Московско-Окского </w:t>
            </w:r>
          </w:p>
          <w:p w:rsidR="00F238A6" w:rsidRPr="005220AA" w:rsidRDefault="00F238A6">
            <w:pPr>
              <w:widowControl w:val="0"/>
              <w:spacing w:after="0" w:line="240" w:lineRule="auto"/>
              <w:jc w:val="center"/>
            </w:pPr>
            <w:r w:rsidRPr="005220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территориального управления </w:t>
            </w:r>
          </w:p>
          <w:p w:rsidR="00F238A6" w:rsidRPr="005220AA" w:rsidRDefault="00F238A6">
            <w:pPr>
              <w:widowControl w:val="0"/>
              <w:spacing w:after="0" w:line="240" w:lineRule="auto"/>
              <w:jc w:val="center"/>
            </w:pPr>
            <w:r w:rsidRPr="005220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Федерального </w:t>
            </w:r>
            <w:bookmarkStart w:id="0" w:name="_GoBack"/>
            <w:bookmarkEnd w:id="0"/>
            <w:r w:rsidRPr="005220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агентства по рыболовству </w:t>
            </w:r>
          </w:p>
          <w:p w:rsidR="00F238A6" w:rsidRPr="005220AA" w:rsidRDefault="00F238A6" w:rsidP="005220AA">
            <w:pPr>
              <w:widowControl w:val="0"/>
              <w:spacing w:after="0" w:line="240" w:lineRule="auto"/>
              <w:jc w:val="center"/>
            </w:pPr>
            <w:r w:rsidRPr="005220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«</w:t>
            </w:r>
            <w:r w:rsidR="005220AA" w:rsidRPr="005220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Pr="005220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  <w:r w:rsidR="009C1345" w:rsidRPr="005220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февраля</w:t>
            </w:r>
            <w:r w:rsidRPr="005220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</w:t>
            </w:r>
            <w:r w:rsidR="009C1345" w:rsidRPr="005220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Pr="005220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 № </w:t>
            </w:r>
            <w:r w:rsidR="005220AA" w:rsidRPr="005220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</w:tr>
    </w:tbl>
    <w:p w:rsidR="00F238A6" w:rsidRPr="005220AA" w:rsidRDefault="00F238A6">
      <w:pPr>
        <w:pStyle w:val="30"/>
        <w:shd w:val="clear" w:color="auto" w:fill="auto"/>
        <w:spacing w:before="0" w:after="0" w:line="240" w:lineRule="auto"/>
        <w:ind w:firstLine="567"/>
        <w:rPr>
          <w:b w:val="0"/>
          <w:sz w:val="24"/>
          <w:szCs w:val="24"/>
        </w:rPr>
      </w:pPr>
    </w:p>
    <w:p w:rsidR="00F238A6" w:rsidRPr="005220AA" w:rsidRDefault="00F238A6">
      <w:pPr>
        <w:pStyle w:val="30"/>
        <w:shd w:val="clear" w:color="auto" w:fill="auto"/>
        <w:spacing w:before="0" w:after="0" w:line="240" w:lineRule="auto"/>
        <w:ind w:firstLine="567"/>
        <w:rPr>
          <w:b w:val="0"/>
          <w:sz w:val="24"/>
          <w:szCs w:val="24"/>
        </w:rPr>
      </w:pPr>
    </w:p>
    <w:p w:rsidR="00F238A6" w:rsidRPr="005220AA" w:rsidRDefault="00F238A6">
      <w:pPr>
        <w:pStyle w:val="30"/>
        <w:shd w:val="clear" w:color="auto" w:fill="auto"/>
        <w:spacing w:before="0" w:after="0" w:line="240" w:lineRule="auto"/>
        <w:ind w:firstLine="567"/>
      </w:pPr>
      <w:r w:rsidRPr="005220AA">
        <w:rPr>
          <w:sz w:val="24"/>
          <w:szCs w:val="24"/>
        </w:rPr>
        <w:t xml:space="preserve">Извещение о проведении конкурса на право заключения договора пользования рыбоводным участком, расположенным на водном объекте и (или) его части на территории </w:t>
      </w:r>
      <w:r w:rsidR="004B673B" w:rsidRPr="005220AA">
        <w:rPr>
          <w:sz w:val="24"/>
          <w:szCs w:val="24"/>
        </w:rPr>
        <w:t>Смоленской</w:t>
      </w:r>
      <w:r w:rsidR="00646A55" w:rsidRPr="005220AA">
        <w:rPr>
          <w:sz w:val="24"/>
          <w:szCs w:val="24"/>
        </w:rPr>
        <w:t xml:space="preserve"> </w:t>
      </w:r>
      <w:r w:rsidR="006D65A8" w:rsidRPr="005220AA">
        <w:rPr>
          <w:sz w:val="24"/>
          <w:szCs w:val="24"/>
        </w:rPr>
        <w:t>области</w:t>
      </w:r>
      <w:r w:rsidRPr="005220AA">
        <w:rPr>
          <w:sz w:val="24"/>
          <w:szCs w:val="24"/>
        </w:rPr>
        <w:t xml:space="preserve">, для осуществления </w:t>
      </w:r>
      <w:proofErr w:type="spellStart"/>
      <w:r w:rsidRPr="005220AA">
        <w:rPr>
          <w:sz w:val="24"/>
          <w:szCs w:val="24"/>
        </w:rPr>
        <w:t>аквакультуры</w:t>
      </w:r>
      <w:proofErr w:type="spellEnd"/>
      <w:r w:rsidRPr="005220AA">
        <w:rPr>
          <w:sz w:val="24"/>
          <w:szCs w:val="24"/>
        </w:rPr>
        <w:t xml:space="preserve"> (рыбоводства)</w:t>
      </w:r>
    </w:p>
    <w:p w:rsidR="00F238A6" w:rsidRPr="005220AA" w:rsidRDefault="00F238A6">
      <w:pPr>
        <w:pStyle w:val="3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</w:p>
    <w:p w:rsidR="00F238A6" w:rsidRPr="005220AA" w:rsidRDefault="00F238A6">
      <w:pPr>
        <w:spacing w:after="0" w:line="240" w:lineRule="auto"/>
        <w:ind w:firstLine="709"/>
        <w:jc w:val="both"/>
      </w:pPr>
      <w:r w:rsidRPr="005220AA">
        <w:rPr>
          <w:rFonts w:ascii="Times New Roman" w:hAnsi="Times New Roman" w:cs="Times New Roman"/>
          <w:sz w:val="24"/>
          <w:szCs w:val="24"/>
        </w:rPr>
        <w:t>1.</w:t>
      </w:r>
      <w:r w:rsidRPr="005220AA">
        <w:rPr>
          <w:rFonts w:ascii="Times New Roman" w:hAnsi="Times New Roman" w:cs="Times New Roman"/>
          <w:bCs/>
          <w:sz w:val="24"/>
          <w:szCs w:val="24"/>
        </w:rPr>
        <w:t xml:space="preserve"> Наименование организатора конкурса, его место нахождения, почтовый адрес, адрес электронной почты и телефон</w:t>
      </w:r>
      <w:r w:rsidRPr="005220AA">
        <w:rPr>
          <w:rFonts w:ascii="Times New Roman" w:hAnsi="Times New Roman" w:cs="Times New Roman"/>
          <w:sz w:val="24"/>
          <w:szCs w:val="24"/>
        </w:rPr>
        <w:t>.</w:t>
      </w:r>
    </w:p>
    <w:p w:rsidR="00F238A6" w:rsidRPr="005220AA" w:rsidRDefault="00F238A6">
      <w:pPr>
        <w:spacing w:after="0" w:line="240" w:lineRule="auto"/>
        <w:ind w:firstLine="709"/>
        <w:jc w:val="both"/>
      </w:pPr>
      <w:r w:rsidRPr="005220AA">
        <w:rPr>
          <w:rFonts w:ascii="Times New Roman" w:hAnsi="Times New Roman" w:cs="Times New Roman"/>
          <w:bCs/>
          <w:sz w:val="24"/>
          <w:szCs w:val="24"/>
        </w:rPr>
        <w:t>1.1. Наименование организатора конкурса</w:t>
      </w:r>
      <w:r w:rsidRPr="005220AA">
        <w:rPr>
          <w:rFonts w:ascii="Times New Roman" w:hAnsi="Times New Roman" w:cs="Times New Roman"/>
          <w:sz w:val="24"/>
          <w:szCs w:val="24"/>
        </w:rPr>
        <w:t>: Московско-Окское территориальное управление Федерального агентства по рыболовству (далее – организатор конкурса);</w:t>
      </w:r>
    </w:p>
    <w:p w:rsidR="00F238A6" w:rsidRPr="005220AA" w:rsidRDefault="00F238A6">
      <w:pPr>
        <w:tabs>
          <w:tab w:val="left" w:pos="869"/>
        </w:tabs>
        <w:spacing w:after="0" w:line="240" w:lineRule="auto"/>
        <w:ind w:firstLine="709"/>
        <w:jc w:val="both"/>
      </w:pPr>
      <w:r w:rsidRPr="005220AA">
        <w:rPr>
          <w:rFonts w:ascii="Times New Roman" w:hAnsi="Times New Roman" w:cs="Times New Roman"/>
          <w:sz w:val="24"/>
          <w:szCs w:val="24"/>
        </w:rPr>
        <w:t>1.2. Место нахождения: 117105, г. Москва, Варшавское ш., д. 39А.</w:t>
      </w:r>
    </w:p>
    <w:p w:rsidR="00F238A6" w:rsidRPr="005220AA" w:rsidRDefault="00F238A6">
      <w:pPr>
        <w:tabs>
          <w:tab w:val="left" w:pos="869"/>
        </w:tabs>
        <w:spacing w:after="0" w:line="240" w:lineRule="auto"/>
        <w:ind w:firstLine="709"/>
        <w:jc w:val="both"/>
      </w:pPr>
      <w:r w:rsidRPr="005220AA">
        <w:rPr>
          <w:rFonts w:ascii="Times New Roman" w:hAnsi="Times New Roman" w:cs="Times New Roman"/>
          <w:sz w:val="24"/>
          <w:szCs w:val="24"/>
        </w:rPr>
        <w:t>1.3. Почтовый адрес: 117105, г. Москва, Варшавское ш., д. 39А.</w:t>
      </w:r>
    </w:p>
    <w:p w:rsidR="00F238A6" w:rsidRPr="005220AA" w:rsidRDefault="00F238A6">
      <w:pPr>
        <w:spacing w:after="0" w:line="240" w:lineRule="auto"/>
        <w:ind w:firstLine="709"/>
        <w:jc w:val="both"/>
      </w:pPr>
      <w:r w:rsidRPr="005220AA">
        <w:rPr>
          <w:rFonts w:ascii="Times New Roman" w:hAnsi="Times New Roman" w:cs="Times New Roman"/>
          <w:sz w:val="24"/>
          <w:szCs w:val="24"/>
        </w:rPr>
        <w:t xml:space="preserve">1.4. Адрес электронной почты: </w:t>
      </w:r>
      <w:hyperlink r:id="rId6" w:history="1">
        <w:r w:rsidRPr="005220AA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monitoring</w:t>
        </w:r>
        <w:r w:rsidRPr="005220A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5220AA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moktu</w:t>
        </w:r>
        <w:r w:rsidRPr="005220A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5220AA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Pr="005220A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5220AA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5220AA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</w:p>
    <w:p w:rsidR="00F238A6" w:rsidRPr="005220AA" w:rsidRDefault="00F238A6">
      <w:pPr>
        <w:spacing w:after="0" w:line="240" w:lineRule="auto"/>
        <w:ind w:firstLine="709"/>
        <w:jc w:val="both"/>
      </w:pPr>
      <w:r w:rsidRPr="005220AA">
        <w:rPr>
          <w:rFonts w:ascii="Times New Roman" w:hAnsi="Times New Roman" w:cs="Times New Roman"/>
          <w:sz w:val="24"/>
          <w:szCs w:val="24"/>
        </w:rPr>
        <w:t xml:space="preserve">1.5. Телефон: </w:t>
      </w:r>
      <w:r w:rsidR="009C1345" w:rsidRPr="005220AA">
        <w:rPr>
          <w:rFonts w:ascii="Times New Roman" w:hAnsi="Times New Roman" w:cs="Times New Roman"/>
          <w:sz w:val="24"/>
          <w:szCs w:val="24"/>
        </w:rPr>
        <w:t>(499) 611-17-29, 8 910 400-32-69.</w:t>
      </w:r>
    </w:p>
    <w:p w:rsidR="00F238A6" w:rsidRPr="005220AA" w:rsidRDefault="00F238A6">
      <w:pPr>
        <w:spacing w:after="0" w:line="240" w:lineRule="auto"/>
        <w:ind w:firstLine="709"/>
        <w:jc w:val="both"/>
      </w:pPr>
      <w:r w:rsidRPr="005220AA">
        <w:rPr>
          <w:rFonts w:ascii="Times New Roman" w:hAnsi="Times New Roman" w:cs="Times New Roman"/>
          <w:sz w:val="24"/>
          <w:szCs w:val="24"/>
        </w:rPr>
        <w:t xml:space="preserve">2. Предмет конкурса, в том числе сведения о рыбоводном участке, включая местоположение, площадь, границы, географическую карту и (или) схему рыбоводного участка, минимальный объем объектов </w:t>
      </w:r>
      <w:proofErr w:type="spellStart"/>
      <w:r w:rsidRPr="005220A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220AA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участка, определенный в соответствии с методикой, утвержденной Министерством сельского хозяйства Российской Федерации, основания и условия, определяющие</w:t>
      </w:r>
      <w:r w:rsidR="006D65A8" w:rsidRPr="005220AA">
        <w:rPr>
          <w:rFonts w:ascii="Times New Roman" w:hAnsi="Times New Roman" w:cs="Times New Roman"/>
          <w:sz w:val="24"/>
          <w:szCs w:val="24"/>
        </w:rPr>
        <w:t xml:space="preserve"> изъятие объектов </w:t>
      </w:r>
      <w:proofErr w:type="spellStart"/>
      <w:r w:rsidR="006D65A8" w:rsidRPr="005220A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6D65A8" w:rsidRPr="005220AA">
        <w:rPr>
          <w:rFonts w:ascii="Times New Roman" w:hAnsi="Times New Roman" w:cs="Times New Roman"/>
          <w:sz w:val="24"/>
          <w:szCs w:val="24"/>
        </w:rPr>
        <w:t xml:space="preserve"> </w:t>
      </w:r>
      <w:r w:rsidRPr="005220AA">
        <w:rPr>
          <w:rFonts w:ascii="Times New Roman" w:hAnsi="Times New Roman" w:cs="Times New Roman"/>
          <w:sz w:val="24"/>
          <w:szCs w:val="24"/>
        </w:rPr>
        <w:t>из водных объектов в границах рыбоводного участка, мероп</w:t>
      </w:r>
      <w:r w:rsidR="006D65A8" w:rsidRPr="005220AA">
        <w:rPr>
          <w:rFonts w:ascii="Times New Roman" w:hAnsi="Times New Roman" w:cs="Times New Roman"/>
          <w:sz w:val="24"/>
          <w:szCs w:val="24"/>
        </w:rPr>
        <w:t xml:space="preserve">риятия, которые относятся </w:t>
      </w:r>
      <w:r w:rsidRPr="005220AA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5220AA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5220AA">
        <w:rPr>
          <w:rFonts w:ascii="Times New Roman" w:hAnsi="Times New Roman" w:cs="Times New Roman"/>
          <w:sz w:val="24"/>
          <w:szCs w:val="24"/>
        </w:rPr>
        <w:t xml:space="preserve"> мелиорации, а также ограничения, связанные с использованием рыбоводного участка.</w:t>
      </w:r>
    </w:p>
    <w:p w:rsidR="00F238A6" w:rsidRPr="005220AA" w:rsidRDefault="00F238A6">
      <w:pPr>
        <w:widowControl w:val="0"/>
        <w:spacing w:after="0" w:line="240" w:lineRule="auto"/>
        <w:ind w:firstLine="709"/>
        <w:jc w:val="both"/>
      </w:pPr>
      <w:r w:rsidRPr="005220AA">
        <w:rPr>
          <w:rFonts w:ascii="Times New Roman" w:hAnsi="Times New Roman" w:cs="Times New Roman"/>
          <w:sz w:val="24"/>
          <w:szCs w:val="24"/>
        </w:rPr>
        <w:t xml:space="preserve">2.1. Предмет конкурса: Право заключения договора пользования рыбоводным участком, расположенным на водном объекте и (или) его части на территории </w:t>
      </w:r>
      <w:r w:rsidR="004B673B" w:rsidRPr="005220AA">
        <w:rPr>
          <w:rFonts w:ascii="Times New Roman" w:hAnsi="Times New Roman" w:cs="Times New Roman"/>
          <w:sz w:val="24"/>
          <w:szCs w:val="24"/>
        </w:rPr>
        <w:t>Смоленской</w:t>
      </w:r>
      <w:r w:rsidRPr="005220AA">
        <w:rPr>
          <w:rFonts w:ascii="Times New Roman" w:hAnsi="Times New Roman" w:cs="Times New Roman"/>
          <w:sz w:val="24"/>
          <w:szCs w:val="24"/>
        </w:rPr>
        <w:t xml:space="preserve"> области, </w:t>
      </w:r>
      <w:r w:rsidRPr="005220AA">
        <w:rPr>
          <w:rFonts w:ascii="Times New Roman" w:hAnsi="Times New Roman" w:cs="Times New Roman"/>
          <w:sz w:val="24"/>
          <w:szCs w:val="24"/>
        </w:rPr>
        <w:br/>
        <w:t xml:space="preserve">для осуществления </w:t>
      </w:r>
      <w:proofErr w:type="spellStart"/>
      <w:r w:rsidRPr="005220A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220AA">
        <w:rPr>
          <w:rFonts w:ascii="Times New Roman" w:hAnsi="Times New Roman" w:cs="Times New Roman"/>
          <w:sz w:val="24"/>
          <w:szCs w:val="24"/>
        </w:rPr>
        <w:t xml:space="preserve"> (рыбоводства).</w:t>
      </w:r>
    </w:p>
    <w:p w:rsidR="00F238A6" w:rsidRPr="005220AA" w:rsidRDefault="00F238A6">
      <w:pPr>
        <w:widowControl w:val="0"/>
        <w:spacing w:after="0" w:line="240" w:lineRule="auto"/>
        <w:ind w:firstLine="709"/>
        <w:contextualSpacing/>
        <w:jc w:val="both"/>
      </w:pPr>
      <w:r w:rsidRPr="005220AA">
        <w:rPr>
          <w:rFonts w:ascii="Times New Roman" w:hAnsi="Times New Roman" w:cs="Times New Roman"/>
          <w:sz w:val="24"/>
          <w:szCs w:val="24"/>
        </w:rPr>
        <w:t>2.2. Сведения о рыбоводных участках:</w:t>
      </w:r>
    </w:p>
    <w:p w:rsidR="004B673B" w:rsidRPr="005220AA" w:rsidRDefault="00F238A6" w:rsidP="004B67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0AA">
        <w:rPr>
          <w:rFonts w:ascii="Times New Roman" w:hAnsi="Times New Roman" w:cs="Times New Roman"/>
          <w:sz w:val="24"/>
          <w:szCs w:val="24"/>
        </w:rPr>
        <w:t xml:space="preserve">Конкурс проводится в отношении </w:t>
      </w:r>
      <w:r w:rsidR="004B673B" w:rsidRPr="005220AA">
        <w:rPr>
          <w:rFonts w:ascii="Times New Roman" w:hAnsi="Times New Roman" w:cs="Times New Roman"/>
          <w:sz w:val="24"/>
          <w:szCs w:val="24"/>
        </w:rPr>
        <w:t>2</w:t>
      </w:r>
      <w:r w:rsidRPr="005220AA">
        <w:rPr>
          <w:rFonts w:ascii="Times New Roman" w:hAnsi="Times New Roman" w:cs="Times New Roman"/>
          <w:sz w:val="24"/>
          <w:szCs w:val="24"/>
        </w:rPr>
        <w:t xml:space="preserve"> рыбоводных участков, при этом каждый из рыбоводных участков составляет отдельный лот.</w:t>
      </w:r>
    </w:p>
    <w:tbl>
      <w:tblPr>
        <w:tblW w:w="5000" w:type="pct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520"/>
        <w:gridCol w:w="653"/>
        <w:gridCol w:w="2551"/>
        <w:gridCol w:w="1912"/>
        <w:gridCol w:w="1779"/>
        <w:gridCol w:w="1393"/>
        <w:gridCol w:w="1407"/>
      </w:tblGrid>
      <w:tr w:rsidR="00646A55" w:rsidRPr="005220AA" w:rsidTr="003E2A3F">
        <w:trPr>
          <w:trHeight w:val="398"/>
          <w:tblHeader/>
          <w:jc w:val="center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A55" w:rsidRPr="005220AA" w:rsidRDefault="00646A55" w:rsidP="003E2A3F">
            <w:pPr>
              <w:spacing w:after="0" w:line="240" w:lineRule="auto"/>
              <w:jc w:val="center"/>
            </w:pPr>
            <w:r w:rsidRPr="00522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A55" w:rsidRPr="005220AA" w:rsidRDefault="00646A55" w:rsidP="003E2A3F">
            <w:pPr>
              <w:spacing w:after="0" w:line="240" w:lineRule="auto"/>
              <w:jc w:val="center"/>
            </w:pPr>
            <w:r w:rsidRPr="00522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A55" w:rsidRPr="005220AA" w:rsidRDefault="00646A55" w:rsidP="003E2A3F">
            <w:pPr>
              <w:spacing w:after="0" w:line="240" w:lineRule="auto"/>
              <w:jc w:val="center"/>
            </w:pPr>
            <w:r w:rsidRPr="00522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 месторасположение</w:t>
            </w:r>
            <w:r w:rsidRPr="00522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рыбоводного участка</w:t>
            </w:r>
          </w:p>
        </w:tc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A55" w:rsidRPr="005220AA" w:rsidRDefault="00646A55" w:rsidP="003E2A3F">
            <w:pPr>
              <w:spacing w:after="0" w:line="240" w:lineRule="auto"/>
              <w:jc w:val="center"/>
            </w:pPr>
            <w:r w:rsidRPr="00522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Координаты границ 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A55" w:rsidRPr="005220AA" w:rsidRDefault="00646A55" w:rsidP="003E2A3F">
            <w:pPr>
              <w:spacing w:after="0" w:line="240" w:lineRule="auto"/>
              <w:jc w:val="center"/>
            </w:pPr>
            <w:r w:rsidRPr="00522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</w:t>
            </w:r>
            <w:r w:rsidRPr="00522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рыбоводного</w:t>
            </w:r>
            <w:r w:rsidRPr="00522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участка (га)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55" w:rsidRPr="005220AA" w:rsidRDefault="00646A55" w:rsidP="003E2A3F">
            <w:pPr>
              <w:spacing w:after="0" w:line="240" w:lineRule="auto"/>
              <w:jc w:val="center"/>
            </w:pPr>
            <w:r w:rsidRPr="00522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  <w:p w:rsidR="00646A55" w:rsidRPr="005220AA" w:rsidRDefault="00646A55" w:rsidP="003E2A3F">
            <w:pPr>
              <w:spacing w:after="0" w:line="240" w:lineRule="auto"/>
              <w:jc w:val="center"/>
            </w:pPr>
            <w:r w:rsidRPr="00522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(схема рыбоводного участка)</w:t>
            </w:r>
          </w:p>
        </w:tc>
      </w:tr>
      <w:tr w:rsidR="00646A55" w:rsidRPr="005220AA" w:rsidTr="003E2A3F">
        <w:trPr>
          <w:trHeight w:val="562"/>
          <w:tblHeader/>
          <w:jc w:val="center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A55" w:rsidRPr="005220AA" w:rsidRDefault="00646A55" w:rsidP="003E2A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A55" w:rsidRPr="005220AA" w:rsidRDefault="00646A55" w:rsidP="003E2A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A55" w:rsidRPr="005220AA" w:rsidRDefault="00646A55" w:rsidP="003E2A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A55" w:rsidRPr="005220AA" w:rsidRDefault="00646A55" w:rsidP="003E2A3F">
            <w:pPr>
              <w:spacing w:after="0" w:line="240" w:lineRule="auto"/>
              <w:jc w:val="center"/>
            </w:pPr>
            <w:r w:rsidRPr="00522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Широта (N</w:t>
            </w:r>
            <w:r w:rsidRPr="00522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A55" w:rsidRPr="005220AA" w:rsidRDefault="00646A55" w:rsidP="003E2A3F">
            <w:pPr>
              <w:spacing w:after="0" w:line="240" w:lineRule="auto"/>
              <w:jc w:val="center"/>
            </w:pPr>
            <w:proofErr w:type="spellStart"/>
            <w:r w:rsidRPr="00522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Долгота</w:t>
            </w:r>
            <w:proofErr w:type="spellEnd"/>
            <w:r w:rsidRPr="00522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(E)</w:t>
            </w: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A55" w:rsidRPr="005220AA" w:rsidRDefault="00646A55" w:rsidP="003E2A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A55" w:rsidRPr="005220AA" w:rsidRDefault="00646A55" w:rsidP="003E2A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B673B" w:rsidRPr="005220AA" w:rsidTr="00646A55">
        <w:trPr>
          <w:trHeight w:val="1365"/>
          <w:jc w:val="center"/>
        </w:trPr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673B" w:rsidRPr="005220AA" w:rsidRDefault="004B673B" w:rsidP="004B673B">
            <w:pPr>
              <w:pStyle w:val="ConsPlusNormal"/>
              <w:jc w:val="center"/>
            </w:pPr>
            <w:r w:rsidRPr="005220AA">
              <w:t>1</w:t>
            </w:r>
          </w:p>
        </w:tc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673B" w:rsidRPr="005220AA" w:rsidRDefault="004B673B" w:rsidP="004B673B">
            <w:pPr>
              <w:pStyle w:val="ConsPlusNormal"/>
              <w:jc w:val="center"/>
            </w:pPr>
            <w:r w:rsidRPr="005220AA">
              <w:t>1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673B" w:rsidRPr="005220AA" w:rsidRDefault="004B673B" w:rsidP="004B673B">
            <w:pPr>
              <w:spacing w:after="0" w:line="240" w:lineRule="auto"/>
              <w:jc w:val="center"/>
            </w:pPr>
            <w:r w:rsidRPr="005220AA">
              <w:rPr>
                <w:rFonts w:ascii="Times New Roman" w:hAnsi="Times New Roman" w:cs="Times New Roman"/>
                <w:sz w:val="18"/>
                <w:szCs w:val="18"/>
              </w:rPr>
              <w:t xml:space="preserve">Часть акватории Смоленского водохранилища (озеро </w:t>
            </w:r>
            <w:proofErr w:type="spellStart"/>
            <w:r w:rsidRPr="005220AA">
              <w:rPr>
                <w:rFonts w:ascii="Times New Roman" w:hAnsi="Times New Roman" w:cs="Times New Roman"/>
                <w:sz w:val="18"/>
                <w:szCs w:val="18"/>
              </w:rPr>
              <w:t>Сошно</w:t>
            </w:r>
            <w:proofErr w:type="spellEnd"/>
            <w:proofErr w:type="gramStart"/>
            <w:r w:rsidRPr="005220AA">
              <w:rPr>
                <w:rFonts w:ascii="Times New Roman" w:hAnsi="Times New Roman" w:cs="Times New Roman"/>
                <w:sz w:val="18"/>
                <w:szCs w:val="18"/>
              </w:rPr>
              <w:t>) ,</w:t>
            </w:r>
            <w:proofErr w:type="gramEnd"/>
            <w:r w:rsidRPr="005220AA">
              <w:rPr>
                <w:rFonts w:ascii="Times New Roman" w:hAnsi="Times New Roman" w:cs="Times New Roman"/>
                <w:sz w:val="18"/>
                <w:szCs w:val="18"/>
              </w:rPr>
              <w:t xml:space="preserve"> в районе дер. Добрино </w:t>
            </w:r>
            <w:proofErr w:type="spellStart"/>
            <w:r w:rsidRPr="005220AA">
              <w:rPr>
                <w:rFonts w:ascii="Times New Roman" w:hAnsi="Times New Roman" w:cs="Times New Roman"/>
                <w:sz w:val="18"/>
                <w:szCs w:val="18"/>
              </w:rPr>
              <w:t>Духовщинского</w:t>
            </w:r>
            <w:proofErr w:type="spellEnd"/>
            <w:r w:rsidRPr="005220AA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  <w:p w:rsidR="004B673B" w:rsidRPr="005220AA" w:rsidRDefault="004B673B" w:rsidP="004B673B">
            <w:pPr>
              <w:spacing w:after="0" w:line="240" w:lineRule="auto"/>
              <w:jc w:val="center"/>
            </w:pPr>
            <w:r w:rsidRPr="005220AA">
              <w:rPr>
                <w:rFonts w:ascii="Times New Roman" w:hAnsi="Times New Roman" w:cs="Times New Roman"/>
                <w:sz w:val="18"/>
                <w:szCs w:val="18"/>
              </w:rPr>
              <w:t>Смоленской области</w:t>
            </w:r>
          </w:p>
        </w:tc>
        <w:tc>
          <w:tcPr>
            <w:tcW w:w="1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673B" w:rsidRPr="005220AA" w:rsidRDefault="004B673B" w:rsidP="004B673B">
            <w:pPr>
              <w:spacing w:after="0" w:line="240" w:lineRule="auto"/>
              <w:jc w:val="center"/>
            </w:pPr>
            <w:r w:rsidRPr="005220AA">
              <w:rPr>
                <w:rFonts w:ascii="Times New Roman" w:hAnsi="Times New Roman" w:cs="Times New Roman"/>
                <w:sz w:val="18"/>
                <w:szCs w:val="18"/>
              </w:rPr>
              <w:t>55°36'22.1"     55°36'21.2"     55°36'24.3"</w:t>
            </w:r>
          </w:p>
          <w:p w:rsidR="004B673B" w:rsidRPr="005220AA" w:rsidRDefault="004B673B" w:rsidP="004B673B">
            <w:pPr>
              <w:spacing w:after="0" w:line="240" w:lineRule="auto"/>
              <w:jc w:val="center"/>
            </w:pPr>
            <w:r w:rsidRPr="005220AA">
              <w:rPr>
                <w:rFonts w:ascii="Times New Roman" w:hAnsi="Times New Roman" w:cs="Times New Roman"/>
                <w:sz w:val="18"/>
                <w:szCs w:val="18"/>
              </w:rPr>
              <w:t>55°36'24.8</w:t>
            </w:r>
          </w:p>
          <w:p w:rsidR="004B673B" w:rsidRPr="005220AA" w:rsidRDefault="004B673B" w:rsidP="004B6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673B" w:rsidRPr="005220AA" w:rsidRDefault="004B673B" w:rsidP="004B673B">
            <w:pPr>
              <w:snapToGrid w:val="0"/>
              <w:spacing w:after="0" w:line="240" w:lineRule="auto"/>
              <w:jc w:val="center"/>
            </w:pPr>
            <w:r w:rsidRPr="005220AA">
              <w:rPr>
                <w:rFonts w:ascii="Times New Roman" w:hAnsi="Times New Roman" w:cs="Times New Roman"/>
                <w:sz w:val="18"/>
                <w:szCs w:val="18"/>
              </w:rPr>
              <w:t>32°25'46.1"</w:t>
            </w:r>
          </w:p>
          <w:p w:rsidR="004B673B" w:rsidRPr="005220AA" w:rsidRDefault="004B673B" w:rsidP="004B673B">
            <w:pPr>
              <w:snapToGrid w:val="0"/>
              <w:spacing w:after="0" w:line="240" w:lineRule="auto"/>
              <w:jc w:val="center"/>
            </w:pPr>
            <w:r w:rsidRPr="005220AA">
              <w:rPr>
                <w:rFonts w:ascii="Times New Roman" w:hAnsi="Times New Roman" w:cs="Times New Roman"/>
                <w:sz w:val="18"/>
                <w:szCs w:val="18"/>
              </w:rPr>
              <w:t xml:space="preserve">32°25'40.9"  </w:t>
            </w:r>
            <w:r w:rsidRPr="005220AA">
              <w:rPr>
                <w:rFonts w:ascii="Times New Roman" w:hAnsi="Times New Roman" w:cs="Times New Roman"/>
                <w:sz w:val="18"/>
              </w:rPr>
              <w:t>32°25'38.7"   32°25'44.1"</w:t>
            </w:r>
          </w:p>
          <w:p w:rsidR="004B673B" w:rsidRPr="005220AA" w:rsidRDefault="004B673B" w:rsidP="004B673B">
            <w:pPr>
              <w:snapToGrid w:val="0"/>
              <w:spacing w:after="0" w:line="240" w:lineRule="auto"/>
              <w:jc w:val="center"/>
            </w:pPr>
          </w:p>
          <w:p w:rsidR="004B673B" w:rsidRPr="005220AA" w:rsidRDefault="004B673B" w:rsidP="004B67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73B" w:rsidRPr="005220AA" w:rsidRDefault="004B673B" w:rsidP="004B67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673B" w:rsidRPr="005220AA" w:rsidRDefault="004B673B" w:rsidP="004B673B">
            <w:pPr>
              <w:spacing w:after="0" w:line="240" w:lineRule="auto"/>
              <w:jc w:val="center"/>
            </w:pPr>
            <w:r w:rsidRPr="005220AA">
              <w:rPr>
                <w:rFonts w:ascii="Times New Roman" w:hAnsi="Times New Roman" w:cs="Times New Roman"/>
                <w:sz w:val="18"/>
                <w:szCs w:val="18"/>
              </w:rPr>
              <w:t>0,910</w:t>
            </w:r>
          </w:p>
        </w:tc>
        <w:tc>
          <w:tcPr>
            <w:tcW w:w="14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B673B" w:rsidRPr="005220AA" w:rsidRDefault="004B673B" w:rsidP="004B673B">
            <w:pPr>
              <w:spacing w:after="0" w:line="240" w:lineRule="auto"/>
              <w:jc w:val="center"/>
            </w:pPr>
            <w:r w:rsidRPr="005220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</w:t>
            </w:r>
          </w:p>
          <w:p w:rsidR="004B673B" w:rsidRPr="005220AA" w:rsidRDefault="004B673B" w:rsidP="004B673B">
            <w:pPr>
              <w:spacing w:after="0" w:line="240" w:lineRule="auto"/>
              <w:jc w:val="center"/>
            </w:pPr>
            <w:r w:rsidRPr="005220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 к извещению о проведении конкурса </w:t>
            </w:r>
          </w:p>
        </w:tc>
      </w:tr>
      <w:tr w:rsidR="004B673B" w:rsidRPr="005220AA" w:rsidTr="00646A55">
        <w:trPr>
          <w:trHeight w:val="1365"/>
          <w:jc w:val="center"/>
        </w:trPr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673B" w:rsidRPr="005220AA" w:rsidRDefault="004B673B" w:rsidP="004B673B">
            <w:pPr>
              <w:pStyle w:val="ConsPlusNormal"/>
              <w:jc w:val="center"/>
            </w:pPr>
            <w:r w:rsidRPr="005220AA">
              <w:t>2</w:t>
            </w:r>
          </w:p>
        </w:tc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673B" w:rsidRPr="005220AA" w:rsidRDefault="004B673B" w:rsidP="004B673B">
            <w:pPr>
              <w:pStyle w:val="ConsPlusNormal"/>
              <w:jc w:val="center"/>
            </w:pPr>
            <w:r w:rsidRPr="005220AA">
              <w:t>2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673B" w:rsidRPr="005220AA" w:rsidRDefault="004B673B" w:rsidP="004B673B">
            <w:pPr>
              <w:spacing w:after="0" w:line="240" w:lineRule="auto"/>
              <w:jc w:val="center"/>
            </w:pPr>
            <w:r w:rsidRPr="005220AA">
              <w:rPr>
                <w:rFonts w:ascii="Times New Roman" w:hAnsi="Times New Roman" w:cs="Times New Roman"/>
                <w:sz w:val="18"/>
                <w:szCs w:val="18"/>
              </w:rPr>
              <w:t xml:space="preserve">Пруд на ручье «без названия» в районе урочища </w:t>
            </w:r>
            <w:proofErr w:type="spellStart"/>
            <w:r w:rsidRPr="005220AA">
              <w:rPr>
                <w:rFonts w:ascii="Times New Roman" w:hAnsi="Times New Roman" w:cs="Times New Roman"/>
                <w:sz w:val="18"/>
                <w:szCs w:val="18"/>
              </w:rPr>
              <w:t>Мендерёво</w:t>
            </w:r>
            <w:proofErr w:type="spellEnd"/>
            <w:r w:rsidRPr="005220AA">
              <w:rPr>
                <w:rFonts w:ascii="Times New Roman" w:hAnsi="Times New Roman" w:cs="Times New Roman"/>
                <w:sz w:val="18"/>
                <w:szCs w:val="18"/>
              </w:rPr>
              <w:t xml:space="preserve"> Дорогобужского района</w:t>
            </w:r>
          </w:p>
          <w:p w:rsidR="004B673B" w:rsidRPr="005220AA" w:rsidRDefault="004B673B" w:rsidP="004B673B">
            <w:pPr>
              <w:spacing w:after="0" w:line="240" w:lineRule="auto"/>
              <w:jc w:val="center"/>
            </w:pPr>
            <w:r w:rsidRPr="005220AA">
              <w:rPr>
                <w:rFonts w:ascii="Times New Roman" w:hAnsi="Times New Roman" w:cs="Times New Roman"/>
                <w:sz w:val="18"/>
                <w:szCs w:val="18"/>
              </w:rPr>
              <w:t>Смоленской области</w:t>
            </w:r>
          </w:p>
        </w:tc>
        <w:tc>
          <w:tcPr>
            <w:tcW w:w="1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673B" w:rsidRPr="005220AA" w:rsidRDefault="004B673B" w:rsidP="004B673B">
            <w:pPr>
              <w:spacing w:after="0" w:line="240" w:lineRule="auto"/>
              <w:jc w:val="center"/>
            </w:pPr>
            <w:r w:rsidRPr="005220A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220AA">
              <w:rPr>
                <w:rFonts w:ascii="Times New Roman" w:hAnsi="Times New Roman" w:cs="Times New Roman"/>
                <w:sz w:val="18"/>
                <w:szCs w:val="18"/>
              </w:rPr>
              <w:t>54.57.13              54.57.19               54.57.13</w:t>
            </w:r>
          </w:p>
          <w:p w:rsidR="004B673B" w:rsidRPr="005220AA" w:rsidRDefault="004B673B" w:rsidP="004B6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73B" w:rsidRPr="005220AA" w:rsidRDefault="004B673B" w:rsidP="004B6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73B" w:rsidRPr="005220AA" w:rsidRDefault="004B673B" w:rsidP="004B6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673B" w:rsidRPr="005220AA" w:rsidRDefault="004B673B" w:rsidP="004B673B">
            <w:pPr>
              <w:snapToGrid w:val="0"/>
              <w:spacing w:after="0" w:line="240" w:lineRule="auto"/>
              <w:jc w:val="center"/>
            </w:pPr>
            <w:r w:rsidRPr="005220AA">
              <w:rPr>
                <w:rFonts w:ascii="Times New Roman" w:hAnsi="Times New Roman" w:cs="Times New Roman"/>
                <w:sz w:val="18"/>
                <w:szCs w:val="18"/>
              </w:rPr>
              <w:t xml:space="preserve">33.29.11            </w:t>
            </w:r>
            <w:r w:rsidRPr="005220AA">
              <w:rPr>
                <w:rFonts w:ascii="Times New Roman" w:hAnsi="Times New Roman" w:cs="Times New Roman"/>
                <w:sz w:val="18"/>
              </w:rPr>
              <w:t>33.29.30            33.29.23</w:t>
            </w:r>
          </w:p>
          <w:p w:rsidR="004B673B" w:rsidRPr="005220AA" w:rsidRDefault="004B673B" w:rsidP="004B673B">
            <w:pPr>
              <w:snapToGrid w:val="0"/>
              <w:spacing w:after="0" w:line="240" w:lineRule="auto"/>
              <w:jc w:val="center"/>
            </w:pPr>
          </w:p>
          <w:p w:rsidR="004B673B" w:rsidRPr="005220AA" w:rsidRDefault="004B673B" w:rsidP="004B67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73B" w:rsidRPr="005220AA" w:rsidRDefault="004B673B" w:rsidP="004B67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673B" w:rsidRPr="005220AA" w:rsidRDefault="00BD6304" w:rsidP="004B673B">
            <w:pPr>
              <w:spacing w:after="0" w:line="240" w:lineRule="auto"/>
              <w:jc w:val="center"/>
            </w:pPr>
            <w:r w:rsidRPr="005220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B673B" w:rsidRPr="005220A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B673B" w:rsidRPr="005220AA" w:rsidRDefault="004B673B" w:rsidP="004B673B">
            <w:pPr>
              <w:spacing w:after="0" w:line="240" w:lineRule="auto"/>
              <w:jc w:val="center"/>
            </w:pPr>
            <w:r w:rsidRPr="005220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</w:t>
            </w:r>
          </w:p>
          <w:p w:rsidR="004B673B" w:rsidRPr="005220AA" w:rsidRDefault="004B673B" w:rsidP="004B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20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 к извещению о проведении конкурса</w:t>
            </w:r>
          </w:p>
        </w:tc>
      </w:tr>
    </w:tbl>
    <w:p w:rsidR="00F238A6" w:rsidRPr="005220AA" w:rsidRDefault="00F238A6" w:rsidP="00646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BA2" w:rsidRPr="005220AA" w:rsidRDefault="00002BA2" w:rsidP="00002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0AA">
        <w:rPr>
          <w:rFonts w:ascii="Times New Roman" w:hAnsi="Times New Roman" w:cs="Times New Roman"/>
          <w:sz w:val="24"/>
          <w:szCs w:val="24"/>
        </w:rPr>
        <w:t xml:space="preserve">2.3. Минимальный объем объектов </w:t>
      </w:r>
      <w:proofErr w:type="spellStart"/>
      <w:r w:rsidRPr="005220A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220AA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</w:t>
      </w:r>
      <w:r w:rsidRPr="005220AA">
        <w:rPr>
          <w:rFonts w:ascii="Times New Roman" w:hAnsi="Times New Roman" w:cs="Times New Roman"/>
          <w:sz w:val="24"/>
          <w:szCs w:val="24"/>
        </w:rPr>
        <w:lastRenderedPageBreak/>
        <w:t>границах рыбоводного участка, определенный в соответствии с методикой, утвержденной Министерством сельского хозяйства Российской Федерации:</w:t>
      </w:r>
    </w:p>
    <w:p w:rsidR="0012278A" w:rsidRPr="005220AA" w:rsidRDefault="0012278A" w:rsidP="00002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403"/>
        <w:gridCol w:w="2408"/>
        <w:gridCol w:w="2127"/>
        <w:gridCol w:w="2390"/>
      </w:tblGrid>
      <w:tr w:rsidR="0012278A" w:rsidRPr="005220AA" w:rsidTr="00B17334">
        <w:trPr>
          <w:trHeight w:val="95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8A" w:rsidRPr="005220AA" w:rsidRDefault="0012278A" w:rsidP="00B17334">
            <w:pPr>
              <w:tabs>
                <w:tab w:val="left" w:pos="6804"/>
              </w:tabs>
              <w:spacing w:after="0" w:line="240" w:lineRule="auto"/>
              <w:jc w:val="center"/>
            </w:pPr>
            <w:r w:rsidRPr="00522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12278A" w:rsidRPr="005220AA" w:rsidRDefault="0012278A" w:rsidP="00B17334">
            <w:pPr>
              <w:tabs>
                <w:tab w:val="left" w:pos="6804"/>
              </w:tabs>
              <w:spacing w:after="0" w:line="240" w:lineRule="auto"/>
              <w:jc w:val="center"/>
            </w:pPr>
            <w:r w:rsidRPr="005220AA">
              <w:rPr>
                <w:rFonts w:ascii="Times New Roman" w:eastAsia="Times New Roman" w:hAnsi="Times New Roman" w:cs="Times New Roman"/>
                <w:sz w:val="24"/>
                <w:szCs w:val="24"/>
              </w:rPr>
              <w:t>рыбоводного участка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8A" w:rsidRPr="005220AA" w:rsidRDefault="0012278A" w:rsidP="00B17334">
            <w:pPr>
              <w:tabs>
                <w:tab w:val="left" w:pos="6804"/>
              </w:tabs>
              <w:spacing w:after="0" w:line="240" w:lineRule="auto"/>
              <w:jc w:val="center"/>
            </w:pPr>
            <w:r w:rsidRPr="005220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периода выращивания (</w:t>
            </w:r>
            <w:proofErr w:type="spellStart"/>
            <w:r w:rsidRPr="005220A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5220A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индуст</w:t>
            </w:r>
            <w:proofErr w:type="spellEnd"/>
            <w:r w:rsidRPr="005220AA">
              <w:rPr>
                <w:rFonts w:ascii="Times New Roman" w:eastAsia="Times New Roman" w:hAnsi="Times New Roman" w:cs="Times New Roman"/>
                <w:sz w:val="24"/>
                <w:szCs w:val="24"/>
              </w:rPr>
              <w:t>) не более, 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8A" w:rsidRPr="005220AA" w:rsidRDefault="0012278A" w:rsidP="00B17334">
            <w:pPr>
              <w:spacing w:after="0" w:line="240" w:lineRule="auto"/>
              <w:ind w:left="-137" w:right="-80"/>
              <w:jc w:val="center"/>
            </w:pPr>
            <w:r w:rsidRPr="005220AA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ежегодный удельный объем изъятия (</w:t>
            </w:r>
            <w:proofErr w:type="spellStart"/>
            <w:r w:rsidRPr="005220AA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5220A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индуст</w:t>
            </w:r>
            <w:proofErr w:type="spellEnd"/>
            <w:r w:rsidRPr="005220AA">
              <w:rPr>
                <w:rFonts w:ascii="Times New Roman" w:eastAsia="Times New Roman" w:hAnsi="Times New Roman" w:cs="Times New Roman"/>
                <w:sz w:val="24"/>
                <w:szCs w:val="24"/>
              </w:rPr>
              <w:t>), кг/га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78A" w:rsidRPr="005220AA" w:rsidRDefault="0012278A" w:rsidP="00B17334">
            <w:pPr>
              <w:spacing w:after="0" w:line="240" w:lineRule="auto"/>
              <w:ind w:left="-136" w:right="-108"/>
              <w:jc w:val="center"/>
            </w:pPr>
            <w:r w:rsidRPr="005220AA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минимального ежегодного объема изъятия объектов (</w:t>
            </w:r>
            <w:r w:rsidRPr="005220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Start"/>
            <w:r w:rsidRPr="005220A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индуст</w:t>
            </w:r>
            <w:proofErr w:type="spellEnd"/>
            <w:r w:rsidRPr="005220AA">
              <w:rPr>
                <w:rFonts w:ascii="Times New Roman" w:eastAsia="Times New Roman" w:hAnsi="Times New Roman" w:cs="Times New Roman"/>
                <w:sz w:val="24"/>
                <w:szCs w:val="24"/>
              </w:rPr>
              <w:t>), т</w:t>
            </w:r>
          </w:p>
        </w:tc>
      </w:tr>
      <w:tr w:rsidR="0012278A" w:rsidRPr="005220AA" w:rsidTr="00B17334">
        <w:trPr>
          <w:trHeight w:val="108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8A" w:rsidRPr="005220AA" w:rsidRDefault="0012278A" w:rsidP="00B17334">
            <w:pPr>
              <w:spacing w:after="0" w:line="240" w:lineRule="auto"/>
              <w:jc w:val="center"/>
            </w:pPr>
            <w:r w:rsidRPr="005220AA">
              <w:rPr>
                <w:rFonts w:ascii="Times New Roman" w:hAnsi="Times New Roman" w:cs="Times New Roman"/>
                <w:sz w:val="24"/>
                <w:szCs w:val="24"/>
              </w:rPr>
              <w:t xml:space="preserve">Часть акватории Смоленского водохранилища (озеро </w:t>
            </w:r>
            <w:proofErr w:type="spellStart"/>
            <w:r w:rsidRPr="005220AA">
              <w:rPr>
                <w:rFonts w:ascii="Times New Roman" w:hAnsi="Times New Roman" w:cs="Times New Roman"/>
                <w:sz w:val="24"/>
                <w:szCs w:val="24"/>
              </w:rPr>
              <w:t>Сошно</w:t>
            </w:r>
            <w:proofErr w:type="spellEnd"/>
            <w:r w:rsidRPr="005220AA">
              <w:rPr>
                <w:rFonts w:ascii="Times New Roman" w:hAnsi="Times New Roman" w:cs="Times New Roman"/>
                <w:sz w:val="24"/>
                <w:szCs w:val="24"/>
              </w:rPr>
              <w:t xml:space="preserve">), в районе дер. Добрино </w:t>
            </w:r>
            <w:proofErr w:type="spellStart"/>
            <w:r w:rsidRPr="005220AA">
              <w:rPr>
                <w:rFonts w:ascii="Times New Roman" w:hAnsi="Times New Roman" w:cs="Times New Roman"/>
                <w:sz w:val="24"/>
                <w:szCs w:val="24"/>
              </w:rPr>
              <w:t>Духовщинского</w:t>
            </w:r>
            <w:proofErr w:type="spellEnd"/>
            <w:r w:rsidRPr="005220AA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8A" w:rsidRPr="005220AA" w:rsidRDefault="0012278A" w:rsidP="00B17334">
            <w:pPr>
              <w:tabs>
                <w:tab w:val="left" w:pos="6804"/>
              </w:tabs>
              <w:spacing w:after="0" w:line="240" w:lineRule="auto"/>
              <w:jc w:val="center"/>
            </w:pPr>
            <w:r w:rsidRPr="005220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8A" w:rsidRPr="005220AA" w:rsidRDefault="0012278A" w:rsidP="00B17334">
            <w:pPr>
              <w:tabs>
                <w:tab w:val="left" w:pos="6804"/>
              </w:tabs>
              <w:spacing w:after="0" w:line="240" w:lineRule="auto"/>
              <w:jc w:val="center"/>
            </w:pPr>
            <w:r w:rsidRPr="005220AA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78A" w:rsidRPr="005220AA" w:rsidRDefault="0012278A" w:rsidP="00B173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78A" w:rsidRPr="005220AA" w:rsidRDefault="0012278A" w:rsidP="00B17334">
            <w:pPr>
              <w:jc w:val="center"/>
            </w:pPr>
            <w:r w:rsidRPr="005220AA">
              <w:rPr>
                <w:rFonts w:ascii="Times New Roman" w:hAnsi="Times New Roman" w:cs="Times New Roman"/>
                <w:szCs w:val="24"/>
              </w:rPr>
              <w:t>11,1475</w:t>
            </w:r>
          </w:p>
          <w:p w:rsidR="0012278A" w:rsidRPr="005220AA" w:rsidRDefault="0012278A" w:rsidP="00B17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78A" w:rsidRPr="005220AA" w:rsidRDefault="0012278A" w:rsidP="00B1733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278A" w:rsidRPr="005220AA" w:rsidRDefault="0012278A" w:rsidP="00002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2C8C" w:rsidRPr="005220AA" w:rsidRDefault="00F32C8C" w:rsidP="00002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19" w:type="dxa"/>
        <w:tblInd w:w="-5" w:type="dxa"/>
        <w:tblLook w:val="04A0" w:firstRow="1" w:lastRow="0" w:firstColumn="1" w:lastColumn="0" w:noHBand="0" w:noVBand="1"/>
      </w:tblPr>
      <w:tblGrid>
        <w:gridCol w:w="3403"/>
        <w:gridCol w:w="2409"/>
        <w:gridCol w:w="2126"/>
        <w:gridCol w:w="2381"/>
      </w:tblGrid>
      <w:tr w:rsidR="00F32C8C" w:rsidRPr="005220AA" w:rsidTr="00DE74BD">
        <w:trPr>
          <w:trHeight w:val="95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C8C" w:rsidRPr="005220AA" w:rsidRDefault="00F32C8C" w:rsidP="009104B9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220AA">
              <w:rPr>
                <w:rFonts w:ascii="Times New Roman" w:eastAsia="Times New Roman" w:hAnsi="Times New Roman"/>
                <w:color w:val="000000"/>
              </w:rPr>
              <w:t xml:space="preserve">Наименование </w:t>
            </w:r>
          </w:p>
          <w:p w:rsidR="00F32C8C" w:rsidRPr="005220AA" w:rsidRDefault="00F32C8C" w:rsidP="009104B9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220AA">
              <w:rPr>
                <w:rFonts w:ascii="Times New Roman" w:eastAsia="Times New Roman" w:hAnsi="Times New Roman"/>
                <w:color w:val="000000"/>
              </w:rPr>
              <w:t>рыбоводного участка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C8C" w:rsidRPr="005220AA" w:rsidRDefault="00F32C8C" w:rsidP="009104B9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220AA">
              <w:rPr>
                <w:rFonts w:ascii="Times New Roman" w:eastAsia="Times New Roman" w:hAnsi="Times New Roman"/>
                <w:color w:val="000000"/>
              </w:rPr>
              <w:t>Продолжительность периода выращивания (</w:t>
            </w:r>
            <w:proofErr w:type="spellStart"/>
            <w:r w:rsidRPr="005220AA">
              <w:rPr>
                <w:rFonts w:ascii="Times New Roman" w:eastAsia="Times New Roman" w:hAnsi="Times New Roman"/>
                <w:color w:val="000000"/>
              </w:rPr>
              <w:t>i</w:t>
            </w:r>
            <w:r w:rsidRPr="005220AA">
              <w:rPr>
                <w:rFonts w:ascii="Times New Roman" w:eastAsia="Times New Roman" w:hAnsi="Times New Roman"/>
                <w:color w:val="000000"/>
                <w:vertAlign w:val="subscript"/>
              </w:rPr>
              <w:t>паст</w:t>
            </w:r>
            <w:proofErr w:type="spellEnd"/>
            <w:r w:rsidRPr="005220AA">
              <w:rPr>
                <w:rFonts w:ascii="Times New Roman" w:eastAsia="Times New Roman" w:hAnsi="Times New Roman"/>
                <w:color w:val="000000"/>
              </w:rPr>
              <w:t>) не более,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C8C" w:rsidRPr="005220AA" w:rsidRDefault="00F32C8C" w:rsidP="009104B9">
            <w:pPr>
              <w:spacing w:after="0" w:line="240" w:lineRule="auto"/>
              <w:ind w:left="-137" w:right="-8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220AA">
              <w:rPr>
                <w:rFonts w:ascii="Times New Roman" w:eastAsia="Times New Roman" w:hAnsi="Times New Roman"/>
                <w:color w:val="000000"/>
              </w:rPr>
              <w:t>Минимальный ежегодный удельный объем изъятия (</w:t>
            </w:r>
            <w:proofErr w:type="spellStart"/>
            <w:r w:rsidRPr="005220AA">
              <w:rPr>
                <w:rFonts w:ascii="Times New Roman" w:eastAsia="Times New Roman" w:hAnsi="Times New Roman"/>
                <w:color w:val="000000"/>
              </w:rPr>
              <w:t>P</w:t>
            </w:r>
            <w:r w:rsidRPr="005220AA">
              <w:rPr>
                <w:rFonts w:ascii="Times New Roman" w:eastAsia="Times New Roman" w:hAnsi="Times New Roman"/>
                <w:color w:val="000000"/>
                <w:vertAlign w:val="subscript"/>
              </w:rPr>
              <w:t>паст</w:t>
            </w:r>
            <w:proofErr w:type="spellEnd"/>
            <w:r w:rsidRPr="005220AA">
              <w:rPr>
                <w:rFonts w:ascii="Times New Roman" w:eastAsia="Times New Roman" w:hAnsi="Times New Roman"/>
                <w:color w:val="000000"/>
              </w:rPr>
              <w:t>), кг/га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C8C" w:rsidRPr="005220AA" w:rsidRDefault="00F32C8C" w:rsidP="009104B9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220AA">
              <w:rPr>
                <w:rFonts w:ascii="Times New Roman" w:eastAsia="Times New Roman" w:hAnsi="Times New Roman"/>
                <w:color w:val="000000"/>
              </w:rPr>
              <w:t>Расчет минимального ежегодного объема изъятия объектов (</w:t>
            </w:r>
            <w:r w:rsidRPr="005220AA">
              <w:rPr>
                <w:rFonts w:ascii="Times New Roman" w:eastAsia="Times New Roman" w:hAnsi="Times New Roman"/>
                <w:color w:val="000000"/>
                <w:lang w:val="en-US"/>
              </w:rPr>
              <w:t>N</w:t>
            </w:r>
            <w:r w:rsidRPr="005220AA">
              <w:rPr>
                <w:rFonts w:ascii="Times New Roman" w:eastAsia="Times New Roman" w:hAnsi="Times New Roman"/>
                <w:color w:val="000000"/>
                <w:vertAlign w:val="subscript"/>
              </w:rPr>
              <w:t>паст</w:t>
            </w:r>
            <w:r w:rsidRPr="005220AA">
              <w:rPr>
                <w:rFonts w:ascii="Times New Roman" w:eastAsia="Times New Roman" w:hAnsi="Times New Roman"/>
                <w:color w:val="000000"/>
              </w:rPr>
              <w:t>), т</w:t>
            </w:r>
          </w:p>
        </w:tc>
      </w:tr>
      <w:tr w:rsidR="004B673B" w:rsidRPr="005220AA" w:rsidTr="00DE74BD">
        <w:trPr>
          <w:trHeight w:val="108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73B" w:rsidRPr="005220AA" w:rsidRDefault="004B673B" w:rsidP="004B673B">
            <w:pPr>
              <w:spacing w:after="0" w:line="240" w:lineRule="auto"/>
              <w:jc w:val="center"/>
            </w:pPr>
            <w:r w:rsidRPr="00522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Пруд на ручье «без названия» в районе урочища </w:t>
            </w:r>
            <w:proofErr w:type="spellStart"/>
            <w:r w:rsidRPr="005220AA">
              <w:rPr>
                <w:rFonts w:ascii="Times New Roman" w:eastAsia="Times New Roman" w:hAnsi="Times New Roman" w:cs="Times New Roman"/>
                <w:sz w:val="24"/>
                <w:szCs w:val="24"/>
              </w:rPr>
              <w:t>Мендерёво</w:t>
            </w:r>
            <w:proofErr w:type="spellEnd"/>
            <w:r w:rsidRPr="00522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Дорогобужского района</w:t>
            </w:r>
            <w:r w:rsidRPr="005220AA">
              <w:rPr>
                <w:rFonts w:eastAsia="Times New Roman"/>
              </w:rPr>
              <w:t xml:space="preserve"> </w:t>
            </w:r>
            <w:r w:rsidRPr="005220AA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Смоленской области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73B" w:rsidRPr="005220AA" w:rsidRDefault="004B673B" w:rsidP="004B673B">
            <w:pPr>
              <w:tabs>
                <w:tab w:val="left" w:pos="6804"/>
              </w:tabs>
              <w:spacing w:after="0" w:line="240" w:lineRule="auto"/>
              <w:jc w:val="center"/>
            </w:pPr>
            <w:r w:rsidRPr="005220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73B" w:rsidRPr="005220AA" w:rsidRDefault="00BD6304" w:rsidP="004B673B">
            <w:pPr>
              <w:tabs>
                <w:tab w:val="left" w:pos="6804"/>
              </w:tabs>
              <w:spacing w:after="0" w:line="240" w:lineRule="auto"/>
              <w:jc w:val="center"/>
            </w:pPr>
            <w:r w:rsidRPr="005220A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73B" w:rsidRPr="005220AA" w:rsidRDefault="004B673B" w:rsidP="004B673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73B" w:rsidRPr="005220AA" w:rsidRDefault="004B673B" w:rsidP="004B673B">
            <w:pPr>
              <w:jc w:val="center"/>
            </w:pPr>
            <w:r w:rsidRPr="005220AA">
              <w:rPr>
                <w:rFonts w:ascii="Times New Roman" w:hAnsi="Times New Roman" w:cs="Times New Roman"/>
                <w:szCs w:val="24"/>
              </w:rPr>
              <w:t>0,</w:t>
            </w:r>
            <w:r w:rsidR="00BD6304" w:rsidRPr="005220AA">
              <w:rPr>
                <w:rFonts w:ascii="Times New Roman" w:hAnsi="Times New Roman" w:cs="Times New Roman"/>
                <w:szCs w:val="24"/>
              </w:rPr>
              <w:t>06</w:t>
            </w:r>
          </w:p>
          <w:p w:rsidR="004B673B" w:rsidRPr="005220AA" w:rsidRDefault="004B673B" w:rsidP="004B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73B" w:rsidRPr="005220AA" w:rsidRDefault="004B673B" w:rsidP="004B673B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2BA2" w:rsidRPr="005220AA" w:rsidRDefault="00002BA2" w:rsidP="00E82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BA2" w:rsidRPr="005220AA" w:rsidRDefault="00F238A6" w:rsidP="00002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0AA">
        <w:rPr>
          <w:rFonts w:ascii="Times New Roman" w:hAnsi="Times New Roman" w:cs="Times New Roman"/>
          <w:sz w:val="24"/>
          <w:szCs w:val="24"/>
        </w:rPr>
        <w:t>2.</w:t>
      </w:r>
      <w:r w:rsidR="00002BA2" w:rsidRPr="005220AA">
        <w:rPr>
          <w:rFonts w:ascii="Times New Roman" w:hAnsi="Times New Roman" w:cs="Times New Roman"/>
          <w:sz w:val="24"/>
          <w:szCs w:val="24"/>
        </w:rPr>
        <w:t>4</w:t>
      </w:r>
      <w:r w:rsidRPr="005220AA">
        <w:rPr>
          <w:rFonts w:ascii="Times New Roman" w:hAnsi="Times New Roman" w:cs="Times New Roman"/>
          <w:sz w:val="24"/>
          <w:szCs w:val="24"/>
        </w:rPr>
        <w:t xml:space="preserve">. Основания и условия, определяющие изъятие объектов </w:t>
      </w:r>
      <w:proofErr w:type="spellStart"/>
      <w:r w:rsidRPr="005220A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220AA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участка: </w:t>
      </w:r>
    </w:p>
    <w:p w:rsidR="00002BA2" w:rsidRPr="005220AA" w:rsidRDefault="00002BA2" w:rsidP="00002BA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пастбищной </w:t>
      </w:r>
      <w:proofErr w:type="spellStart"/>
      <w:r w:rsidRPr="005220A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522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подтверждением выпуска объектов </w:t>
      </w:r>
      <w:proofErr w:type="spellStart"/>
      <w:r w:rsidRPr="005220A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522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водный объект и основанием для изъятия объектов </w:t>
      </w:r>
      <w:proofErr w:type="spellStart"/>
      <w:r w:rsidRPr="005220A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522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водного объекта является акт выпуска, </w:t>
      </w:r>
      <w:r w:rsidRPr="005220AA">
        <w:rPr>
          <w:rFonts w:ascii="Times New Roman" w:hAnsi="Times New Roman" w:cs="Times New Roman"/>
          <w:sz w:val="24"/>
          <w:szCs w:val="24"/>
        </w:rPr>
        <w:t xml:space="preserve">содержащее сведения и предоставляемые в порядке, установленном Федеральным законом от 2 июля 2013 г. № 148-ФЗ «Об </w:t>
      </w:r>
      <w:proofErr w:type="spellStart"/>
      <w:r w:rsidRPr="005220AA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5220AA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 (далее – Закон об </w:t>
      </w:r>
      <w:proofErr w:type="spellStart"/>
      <w:r w:rsidRPr="005220AA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5220AA">
        <w:rPr>
          <w:rFonts w:ascii="Times New Roman" w:hAnsi="Times New Roman" w:cs="Times New Roman"/>
          <w:sz w:val="24"/>
          <w:szCs w:val="24"/>
        </w:rPr>
        <w:t xml:space="preserve">) и </w:t>
      </w:r>
      <w:r w:rsidRPr="00522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2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</w:t>
      </w:r>
      <w:r w:rsidRPr="00522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установленном уполномоченным Правительством Российской Федерации федеральным органом исполнительной власти</w:t>
      </w:r>
      <w:r w:rsidRPr="005220AA">
        <w:rPr>
          <w:rFonts w:ascii="Times New Roman" w:hAnsi="Times New Roman" w:cs="Times New Roman"/>
          <w:sz w:val="24"/>
          <w:szCs w:val="24"/>
        </w:rPr>
        <w:t>.</w:t>
      </w:r>
    </w:p>
    <w:p w:rsidR="00F238A6" w:rsidRPr="005220AA" w:rsidRDefault="00F238A6">
      <w:pPr>
        <w:pStyle w:val="16"/>
        <w:spacing w:before="0" w:after="0"/>
        <w:ind w:firstLine="709"/>
        <w:jc w:val="both"/>
      </w:pPr>
      <w:r w:rsidRPr="005220AA">
        <w:t xml:space="preserve">При осуществлении индустриальной </w:t>
      </w:r>
      <w:proofErr w:type="spellStart"/>
      <w:r w:rsidRPr="005220AA">
        <w:t>аквакультуры</w:t>
      </w:r>
      <w:proofErr w:type="spellEnd"/>
      <w:r w:rsidRPr="005220AA">
        <w:t xml:space="preserve"> подтверждением выпуска объектов </w:t>
      </w:r>
      <w:proofErr w:type="spellStart"/>
      <w:r w:rsidRPr="005220AA">
        <w:t>аквакультуры</w:t>
      </w:r>
      <w:proofErr w:type="spellEnd"/>
      <w:r w:rsidRPr="005220AA">
        <w:t xml:space="preserve"> и изъятия объектов </w:t>
      </w:r>
      <w:proofErr w:type="spellStart"/>
      <w:r w:rsidRPr="005220AA">
        <w:t>аквакультуры</w:t>
      </w:r>
      <w:proofErr w:type="spellEnd"/>
      <w:r w:rsidRPr="005220AA">
        <w:t xml:space="preserve"> является уведомление рыбоводного хозяйства, содержащее сведения, предоставляемые в порядке, установленном </w:t>
      </w:r>
      <w:r w:rsidR="00002BA2" w:rsidRPr="005220AA">
        <w:t xml:space="preserve">Законом об </w:t>
      </w:r>
      <w:proofErr w:type="spellStart"/>
      <w:r w:rsidR="00002BA2" w:rsidRPr="005220AA">
        <w:t>аквакультуре</w:t>
      </w:r>
      <w:proofErr w:type="spellEnd"/>
      <w:r w:rsidR="00002BA2" w:rsidRPr="005220AA">
        <w:t xml:space="preserve"> и в </w:t>
      </w:r>
      <w:r w:rsidR="00002BA2" w:rsidRPr="005220AA">
        <w:rPr>
          <w:color w:val="000000"/>
        </w:rPr>
        <w:t>порядке,</w:t>
      </w:r>
      <w:r w:rsidR="00002BA2" w:rsidRPr="005220AA">
        <w:t xml:space="preserve"> установленном уполномоченным Правительством Российской Федерации федеральным органом исполнительной власти.</w:t>
      </w:r>
    </w:p>
    <w:p w:rsidR="00F238A6" w:rsidRPr="005220AA" w:rsidRDefault="00F238A6">
      <w:pPr>
        <w:spacing w:after="0" w:line="240" w:lineRule="auto"/>
        <w:ind w:firstLine="709"/>
        <w:jc w:val="both"/>
      </w:pPr>
      <w:r w:rsidRPr="005220AA">
        <w:rPr>
          <w:rFonts w:ascii="Times New Roman" w:hAnsi="Times New Roman" w:cs="Times New Roman"/>
          <w:sz w:val="24"/>
          <w:szCs w:val="24"/>
        </w:rPr>
        <w:t>2.</w:t>
      </w:r>
      <w:r w:rsidR="00002BA2" w:rsidRPr="005220AA">
        <w:rPr>
          <w:rFonts w:ascii="Times New Roman" w:hAnsi="Times New Roman" w:cs="Times New Roman"/>
          <w:sz w:val="24"/>
          <w:szCs w:val="24"/>
        </w:rPr>
        <w:t>5</w:t>
      </w:r>
      <w:r w:rsidRPr="005220AA">
        <w:rPr>
          <w:rFonts w:ascii="Times New Roman" w:hAnsi="Times New Roman" w:cs="Times New Roman"/>
          <w:sz w:val="24"/>
          <w:szCs w:val="24"/>
        </w:rPr>
        <w:t xml:space="preserve">. Мероприятия, которые относятся к </w:t>
      </w:r>
      <w:proofErr w:type="spellStart"/>
      <w:r w:rsidRPr="005220AA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5220AA">
        <w:rPr>
          <w:rFonts w:ascii="Times New Roman" w:hAnsi="Times New Roman" w:cs="Times New Roman"/>
          <w:sz w:val="24"/>
          <w:szCs w:val="24"/>
        </w:rPr>
        <w:t xml:space="preserve"> мелиорации:</w:t>
      </w:r>
    </w:p>
    <w:p w:rsidR="00F238A6" w:rsidRPr="005220AA" w:rsidRDefault="00F238A6">
      <w:pPr>
        <w:spacing w:after="0" w:line="240" w:lineRule="auto"/>
        <w:ind w:firstLine="709"/>
        <w:jc w:val="both"/>
      </w:pPr>
      <w:proofErr w:type="spellStart"/>
      <w:r w:rsidRPr="005220AA">
        <w:rPr>
          <w:rFonts w:ascii="Times New Roman" w:hAnsi="Times New Roman" w:cs="Times New Roman"/>
          <w:sz w:val="24"/>
          <w:szCs w:val="24"/>
        </w:rPr>
        <w:t>Рыбохозяйственная</w:t>
      </w:r>
      <w:proofErr w:type="spellEnd"/>
      <w:r w:rsidRPr="005220AA">
        <w:rPr>
          <w:rFonts w:ascii="Times New Roman" w:hAnsi="Times New Roman" w:cs="Times New Roman"/>
          <w:sz w:val="24"/>
          <w:szCs w:val="24"/>
        </w:rPr>
        <w:t xml:space="preserve"> мелиорация может осуществляться путем проведения следующих мероприятий:</w:t>
      </w:r>
    </w:p>
    <w:p w:rsidR="00F238A6" w:rsidRPr="005220AA" w:rsidRDefault="00F238A6">
      <w:pPr>
        <w:spacing w:after="0" w:line="240" w:lineRule="auto"/>
        <w:ind w:firstLine="709"/>
        <w:jc w:val="both"/>
      </w:pPr>
      <w:r w:rsidRPr="005220AA">
        <w:rPr>
          <w:rFonts w:ascii="Times New Roman" w:hAnsi="Times New Roman" w:cs="Times New Roman"/>
          <w:sz w:val="24"/>
          <w:szCs w:val="24"/>
        </w:rPr>
        <w:t>1) проведение дноуглубительных работ и (или) работ по выемке грунта;</w:t>
      </w:r>
    </w:p>
    <w:p w:rsidR="00F238A6" w:rsidRPr="005220AA" w:rsidRDefault="00F238A6">
      <w:pPr>
        <w:spacing w:after="0" w:line="240" w:lineRule="auto"/>
        <w:ind w:firstLine="709"/>
        <w:jc w:val="both"/>
      </w:pPr>
      <w:r w:rsidRPr="005220AA">
        <w:rPr>
          <w:rFonts w:ascii="Times New Roman" w:hAnsi="Times New Roman" w:cs="Times New Roman"/>
          <w:sz w:val="24"/>
          <w:szCs w:val="24"/>
        </w:rPr>
        <w:t>2) удаление водных растений из водного объекта;</w:t>
      </w:r>
    </w:p>
    <w:p w:rsidR="00F238A6" w:rsidRPr="005220AA" w:rsidRDefault="00F238A6">
      <w:pPr>
        <w:spacing w:after="0" w:line="240" w:lineRule="auto"/>
        <w:ind w:firstLine="709"/>
        <w:jc w:val="both"/>
      </w:pPr>
      <w:r w:rsidRPr="005220AA">
        <w:rPr>
          <w:rFonts w:ascii="Times New Roman" w:hAnsi="Times New Roman" w:cs="Times New Roman"/>
          <w:sz w:val="24"/>
          <w:szCs w:val="24"/>
        </w:rPr>
        <w:t>3) создание искусственных рифов, донных ландшафтов в целях улучшения экологического состояния водного объекта;</w:t>
      </w:r>
    </w:p>
    <w:p w:rsidR="00F238A6" w:rsidRPr="005220AA" w:rsidRDefault="00F238A6">
      <w:pPr>
        <w:spacing w:after="0" w:line="240" w:lineRule="auto"/>
        <w:ind w:firstLine="709"/>
        <w:jc w:val="both"/>
      </w:pPr>
      <w:r w:rsidRPr="005220AA">
        <w:rPr>
          <w:rFonts w:ascii="Times New Roman" w:hAnsi="Times New Roman" w:cs="Times New Roman"/>
          <w:sz w:val="24"/>
          <w:szCs w:val="24"/>
        </w:rPr>
        <w:t xml:space="preserve">4) изъятие хищных видов и малоценных видов водных биоресурсов. Перечень хищных видов и малоценных видов водных биоресурсов для каждого </w:t>
      </w:r>
      <w:proofErr w:type="spellStart"/>
      <w:r w:rsidRPr="005220AA">
        <w:rPr>
          <w:rFonts w:ascii="Times New Roman" w:hAnsi="Times New Roman" w:cs="Times New Roman"/>
          <w:sz w:val="24"/>
          <w:szCs w:val="24"/>
        </w:rPr>
        <w:t>рыбохозяйственного</w:t>
      </w:r>
      <w:proofErr w:type="spellEnd"/>
      <w:r w:rsidRPr="005220AA">
        <w:rPr>
          <w:rFonts w:ascii="Times New Roman" w:hAnsi="Times New Roman" w:cs="Times New Roman"/>
          <w:sz w:val="24"/>
          <w:szCs w:val="24"/>
        </w:rPr>
        <w:t xml:space="preserve"> бассейна утверждается федеральным органом исполнительной власти в области рыболовства.</w:t>
      </w:r>
    </w:p>
    <w:p w:rsidR="00F238A6" w:rsidRPr="005220AA" w:rsidRDefault="00F238A6">
      <w:pPr>
        <w:spacing w:after="0" w:line="240" w:lineRule="auto"/>
        <w:ind w:firstLine="709"/>
        <w:jc w:val="both"/>
      </w:pPr>
      <w:proofErr w:type="spellStart"/>
      <w:r w:rsidRPr="005220AA">
        <w:rPr>
          <w:rFonts w:ascii="Times New Roman" w:hAnsi="Times New Roman" w:cs="Times New Roman"/>
          <w:sz w:val="24"/>
          <w:szCs w:val="24"/>
        </w:rPr>
        <w:lastRenderedPageBreak/>
        <w:t>Рыбохозяйственная</w:t>
      </w:r>
      <w:proofErr w:type="spellEnd"/>
      <w:r w:rsidRPr="005220AA">
        <w:rPr>
          <w:rFonts w:ascii="Times New Roman" w:hAnsi="Times New Roman" w:cs="Times New Roman"/>
          <w:sz w:val="24"/>
          <w:szCs w:val="24"/>
        </w:rPr>
        <w:t xml:space="preserve"> мелиорация подлежит осуществлению в порядке, установленном Федерального закона от 20 декабря 2004 г. № 166-ФЗ «О рыболовстве и сохранении водных биологических ресурсов», и действующим законодательством Российской Федерации.</w:t>
      </w:r>
    </w:p>
    <w:p w:rsidR="00F238A6" w:rsidRPr="005220AA" w:rsidRDefault="00F238A6">
      <w:pPr>
        <w:spacing w:after="0" w:line="240" w:lineRule="auto"/>
        <w:ind w:firstLine="709"/>
        <w:jc w:val="both"/>
      </w:pPr>
      <w:r w:rsidRPr="005220AA">
        <w:rPr>
          <w:rFonts w:ascii="Times New Roman" w:hAnsi="Times New Roman" w:cs="Times New Roman"/>
          <w:sz w:val="24"/>
          <w:szCs w:val="24"/>
        </w:rPr>
        <w:t>2.</w:t>
      </w:r>
      <w:r w:rsidR="00002BA2" w:rsidRPr="005220AA">
        <w:rPr>
          <w:rFonts w:ascii="Times New Roman" w:hAnsi="Times New Roman" w:cs="Times New Roman"/>
          <w:sz w:val="24"/>
          <w:szCs w:val="24"/>
        </w:rPr>
        <w:t>6</w:t>
      </w:r>
      <w:r w:rsidRPr="005220AA">
        <w:rPr>
          <w:rFonts w:ascii="Times New Roman" w:hAnsi="Times New Roman" w:cs="Times New Roman"/>
          <w:sz w:val="24"/>
          <w:szCs w:val="24"/>
        </w:rPr>
        <w:t>. Ограничения, связанные с использованием рыбоводного участка:</w:t>
      </w:r>
    </w:p>
    <w:p w:rsidR="00002BA2" w:rsidRPr="005220AA" w:rsidRDefault="00F238A6" w:rsidP="00002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0AA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Федерации.</w:t>
      </w:r>
    </w:p>
    <w:p w:rsidR="00002BA2" w:rsidRPr="005220AA" w:rsidRDefault="00002BA2" w:rsidP="00002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0AA">
        <w:rPr>
          <w:rFonts w:ascii="Times New Roman" w:hAnsi="Times New Roman" w:cs="Times New Roman"/>
          <w:sz w:val="24"/>
          <w:szCs w:val="24"/>
        </w:rPr>
        <w:t>3. Д</w:t>
      </w:r>
      <w:r w:rsidRPr="00522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ата, время и место проведения конкурса: </w:t>
      </w:r>
    </w:p>
    <w:p w:rsidR="00002BA2" w:rsidRPr="005220AA" w:rsidRDefault="00002BA2" w:rsidP="00002B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0AA">
        <w:rPr>
          <w:rFonts w:ascii="Times New Roman" w:hAnsi="Times New Roman"/>
          <w:b/>
          <w:sz w:val="24"/>
          <w:szCs w:val="24"/>
        </w:rPr>
        <w:t>«</w:t>
      </w:r>
      <w:r w:rsidR="005220AA" w:rsidRPr="005220AA">
        <w:rPr>
          <w:rFonts w:ascii="Times New Roman" w:hAnsi="Times New Roman"/>
          <w:b/>
          <w:sz w:val="24"/>
          <w:szCs w:val="24"/>
        </w:rPr>
        <w:t>30</w:t>
      </w:r>
      <w:r w:rsidRPr="005220AA">
        <w:rPr>
          <w:rFonts w:ascii="Times New Roman" w:hAnsi="Times New Roman"/>
          <w:b/>
          <w:sz w:val="24"/>
          <w:szCs w:val="24"/>
        </w:rPr>
        <w:t xml:space="preserve">» </w:t>
      </w:r>
      <w:r w:rsidR="00572620" w:rsidRPr="005220AA">
        <w:rPr>
          <w:rFonts w:ascii="Times New Roman" w:hAnsi="Times New Roman"/>
          <w:b/>
          <w:sz w:val="24"/>
          <w:szCs w:val="24"/>
        </w:rPr>
        <w:t>марта 2021</w:t>
      </w:r>
      <w:r w:rsidRPr="005220AA">
        <w:rPr>
          <w:rFonts w:ascii="Times New Roman" w:hAnsi="Times New Roman"/>
          <w:b/>
          <w:color w:val="000000"/>
          <w:sz w:val="24"/>
          <w:szCs w:val="24"/>
        </w:rPr>
        <w:t xml:space="preserve"> года</w:t>
      </w:r>
      <w:r w:rsidR="005220AA" w:rsidRPr="005220AA">
        <w:rPr>
          <w:rFonts w:ascii="Times New Roman" w:hAnsi="Times New Roman" w:cs="Times New Roman"/>
          <w:b/>
          <w:sz w:val="24"/>
          <w:szCs w:val="24"/>
        </w:rPr>
        <w:t xml:space="preserve"> в 17</w:t>
      </w:r>
      <w:r w:rsidRPr="005220AA">
        <w:rPr>
          <w:rFonts w:ascii="Times New Roman" w:hAnsi="Times New Roman" w:cs="Times New Roman"/>
          <w:b/>
          <w:sz w:val="24"/>
          <w:szCs w:val="24"/>
        </w:rPr>
        <w:t xml:space="preserve"> часов 00 минут</w:t>
      </w:r>
      <w:r w:rsidRPr="005220AA">
        <w:rPr>
          <w:rFonts w:ascii="Times New Roman" w:hAnsi="Times New Roman" w:cs="Times New Roman"/>
          <w:sz w:val="24"/>
          <w:szCs w:val="24"/>
        </w:rPr>
        <w:t xml:space="preserve"> </w:t>
      </w:r>
      <w:r w:rsidRPr="005220AA">
        <w:rPr>
          <w:rFonts w:ascii="Times New Roman" w:hAnsi="Times New Roman" w:cs="Times New Roman"/>
          <w:color w:val="000000"/>
          <w:sz w:val="24"/>
          <w:szCs w:val="24"/>
        </w:rPr>
        <w:t>(время московское)</w:t>
      </w:r>
      <w:r w:rsidRPr="005220AA">
        <w:rPr>
          <w:rFonts w:ascii="Times New Roman" w:hAnsi="Times New Roman" w:cs="Times New Roman"/>
          <w:sz w:val="24"/>
          <w:szCs w:val="24"/>
        </w:rPr>
        <w:t xml:space="preserve"> по адресу: г. Москва, Варшавское шоссе, 39А, 10 этаж, Ситуационный центр.</w:t>
      </w:r>
    </w:p>
    <w:p w:rsidR="00002BA2" w:rsidRPr="005220AA" w:rsidRDefault="00002BA2" w:rsidP="00002BA2">
      <w:pPr>
        <w:spacing w:after="0" w:line="240" w:lineRule="auto"/>
        <w:ind w:firstLine="709"/>
        <w:jc w:val="both"/>
      </w:pPr>
      <w:r w:rsidRPr="005220AA">
        <w:rPr>
          <w:rFonts w:ascii="Times New Roman" w:hAnsi="Times New Roman"/>
          <w:sz w:val="24"/>
          <w:szCs w:val="24"/>
        </w:rPr>
        <w:t xml:space="preserve">Регистрация участников конкурса проводится в месте проведения конкурса </w:t>
      </w:r>
      <w:r w:rsidRPr="005220AA">
        <w:rPr>
          <w:rFonts w:ascii="Times New Roman" w:hAnsi="Times New Roman"/>
          <w:sz w:val="24"/>
          <w:szCs w:val="24"/>
        </w:rPr>
        <w:br/>
      </w:r>
      <w:r w:rsidRPr="005220AA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5220AA" w:rsidRPr="005220AA">
        <w:rPr>
          <w:rFonts w:ascii="Times New Roman" w:hAnsi="Times New Roman"/>
          <w:b/>
          <w:sz w:val="24"/>
          <w:szCs w:val="24"/>
        </w:rPr>
        <w:t>30</w:t>
      </w:r>
      <w:r w:rsidRPr="005220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="00572620" w:rsidRPr="005220AA">
        <w:rPr>
          <w:rFonts w:ascii="Times New Roman" w:eastAsia="Times New Roman" w:hAnsi="Times New Roman"/>
          <w:b/>
          <w:sz w:val="24"/>
          <w:szCs w:val="24"/>
          <w:lang w:eastAsia="ru-RU"/>
        </w:rPr>
        <w:t>марта 2021</w:t>
      </w:r>
      <w:r w:rsidRPr="005220AA">
        <w:rPr>
          <w:rFonts w:ascii="Times New Roman" w:hAnsi="Times New Roman"/>
          <w:b/>
          <w:color w:val="000000"/>
          <w:sz w:val="24"/>
          <w:szCs w:val="24"/>
        </w:rPr>
        <w:t xml:space="preserve"> года</w:t>
      </w:r>
      <w:r w:rsidR="005220AA" w:rsidRPr="005220AA">
        <w:rPr>
          <w:rFonts w:ascii="Times New Roman" w:hAnsi="Times New Roman"/>
          <w:b/>
          <w:sz w:val="24"/>
          <w:szCs w:val="24"/>
        </w:rPr>
        <w:t xml:space="preserve"> с 16:45 до 17</w:t>
      </w:r>
      <w:r w:rsidRPr="005220AA">
        <w:rPr>
          <w:rFonts w:ascii="Times New Roman" w:hAnsi="Times New Roman"/>
          <w:b/>
          <w:sz w:val="24"/>
          <w:szCs w:val="24"/>
        </w:rPr>
        <w:t>:00</w:t>
      </w:r>
      <w:r w:rsidRPr="005220AA">
        <w:rPr>
          <w:rFonts w:ascii="Times New Roman" w:hAnsi="Times New Roman"/>
          <w:sz w:val="24"/>
          <w:szCs w:val="24"/>
        </w:rPr>
        <w:t xml:space="preserve"> (время московское</w:t>
      </w:r>
      <w:r w:rsidRPr="005220AA">
        <w:rPr>
          <w:rFonts w:ascii="Times New Roman" w:hAnsi="Times New Roman"/>
          <w:color w:val="000000"/>
          <w:sz w:val="24"/>
          <w:szCs w:val="24"/>
        </w:rPr>
        <w:t>). 1 этаж.</w:t>
      </w:r>
    </w:p>
    <w:p w:rsidR="00F238A6" w:rsidRPr="005220AA" w:rsidRDefault="00002BA2">
      <w:pPr>
        <w:spacing w:after="0" w:line="240" w:lineRule="auto"/>
        <w:ind w:firstLine="709"/>
        <w:jc w:val="both"/>
      </w:pPr>
      <w:r w:rsidRPr="005220AA">
        <w:rPr>
          <w:rFonts w:ascii="Times New Roman" w:hAnsi="Times New Roman" w:cs="Times New Roman"/>
          <w:sz w:val="24"/>
          <w:szCs w:val="24"/>
        </w:rPr>
        <w:t>4</w:t>
      </w:r>
      <w:r w:rsidR="00F238A6" w:rsidRPr="005220AA">
        <w:rPr>
          <w:rFonts w:ascii="Times New Roman" w:hAnsi="Times New Roman" w:cs="Times New Roman"/>
          <w:sz w:val="24"/>
          <w:szCs w:val="24"/>
        </w:rPr>
        <w:t>. Место, порядок, дата и время начала и окончания подачи заявок об участии в конкурсе.</w:t>
      </w:r>
    </w:p>
    <w:p w:rsidR="00F238A6" w:rsidRPr="005220AA" w:rsidRDefault="00002BA2">
      <w:pPr>
        <w:spacing w:after="0" w:line="240" w:lineRule="auto"/>
        <w:ind w:firstLine="709"/>
        <w:jc w:val="both"/>
      </w:pPr>
      <w:r w:rsidRPr="005220AA">
        <w:rPr>
          <w:rFonts w:ascii="Times New Roman" w:hAnsi="Times New Roman" w:cs="Times New Roman"/>
          <w:sz w:val="24"/>
          <w:szCs w:val="24"/>
        </w:rPr>
        <w:t>4</w:t>
      </w:r>
      <w:r w:rsidR="00F238A6" w:rsidRPr="005220AA">
        <w:rPr>
          <w:rFonts w:ascii="Times New Roman" w:hAnsi="Times New Roman" w:cs="Times New Roman"/>
          <w:sz w:val="24"/>
          <w:szCs w:val="24"/>
        </w:rPr>
        <w:t>.1. Место:</w:t>
      </w:r>
      <w:r w:rsidR="00F238A6" w:rsidRPr="005220AA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Варшавское шоссе, д. 39 А (1 этаж).</w:t>
      </w:r>
    </w:p>
    <w:p w:rsidR="00F238A6" w:rsidRPr="005220AA" w:rsidRDefault="00002BA2">
      <w:pPr>
        <w:pStyle w:val="ConsPlusNormal"/>
        <w:ind w:firstLine="709"/>
        <w:jc w:val="both"/>
      </w:pPr>
      <w:r w:rsidRPr="005220AA">
        <w:rPr>
          <w:rFonts w:ascii="Times New Roman" w:hAnsi="Times New Roman" w:cs="Times New Roman"/>
          <w:sz w:val="24"/>
          <w:szCs w:val="24"/>
        </w:rPr>
        <w:t>4</w:t>
      </w:r>
      <w:r w:rsidR="00F238A6" w:rsidRPr="005220AA">
        <w:rPr>
          <w:rFonts w:ascii="Times New Roman" w:hAnsi="Times New Roman" w:cs="Times New Roman"/>
          <w:sz w:val="24"/>
          <w:szCs w:val="24"/>
        </w:rPr>
        <w:t xml:space="preserve">.2. Порядок: </w:t>
      </w:r>
      <w:r w:rsidR="00F238A6" w:rsidRPr="00522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Прием и регистрация заявок осуществляются в рабочие дни с 09:00 до 18:00 </w:t>
      </w:r>
      <w:r w:rsidR="00F238A6" w:rsidRPr="005220AA">
        <w:rPr>
          <w:rFonts w:ascii="Times New Roman" w:eastAsia="Calibri" w:hAnsi="Times New Roman" w:cs="Times New Roman"/>
          <w:sz w:val="24"/>
          <w:szCs w:val="24"/>
        </w:rPr>
        <w:t>(</w:t>
      </w:r>
      <w:r w:rsidR="00F238A6" w:rsidRPr="005220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время московское</w:t>
      </w:r>
      <w:r w:rsidR="00F238A6" w:rsidRPr="005220AA">
        <w:rPr>
          <w:rFonts w:ascii="Times New Roman" w:eastAsia="Calibri" w:hAnsi="Times New Roman" w:cs="Times New Roman"/>
          <w:sz w:val="24"/>
          <w:szCs w:val="24"/>
        </w:rPr>
        <w:t>)</w:t>
      </w:r>
      <w:r w:rsidR="00F238A6" w:rsidRPr="005220AA">
        <w:rPr>
          <w:rFonts w:ascii="Times New Roman" w:eastAsia="Calibri" w:hAnsi="Times New Roman" w:cs="Times New Roman"/>
          <w:color w:val="000000"/>
          <w:sz w:val="24"/>
          <w:szCs w:val="24"/>
        </w:rPr>
        <w:t>, пятница: с 9:00 до 16:45 по московскому времени (обеденный перерыв с 13:00 до 13:45).</w:t>
      </w:r>
    </w:p>
    <w:p w:rsidR="00F238A6" w:rsidRPr="005220AA" w:rsidRDefault="00002BA2">
      <w:pPr>
        <w:spacing w:after="0" w:line="240" w:lineRule="auto"/>
        <w:ind w:firstLine="709"/>
        <w:jc w:val="both"/>
      </w:pPr>
      <w:r w:rsidRPr="005220AA">
        <w:rPr>
          <w:rFonts w:ascii="Times New Roman" w:hAnsi="Times New Roman" w:cs="Times New Roman"/>
          <w:sz w:val="24"/>
          <w:szCs w:val="24"/>
        </w:rPr>
        <w:t>4</w:t>
      </w:r>
      <w:r w:rsidR="00F238A6" w:rsidRPr="005220AA">
        <w:rPr>
          <w:rFonts w:ascii="Times New Roman" w:hAnsi="Times New Roman" w:cs="Times New Roman"/>
          <w:sz w:val="24"/>
          <w:szCs w:val="24"/>
        </w:rPr>
        <w:t xml:space="preserve">.3. Дата начала подачи заявок на участие в конкурсе: </w:t>
      </w:r>
      <w:r w:rsidR="00F238A6" w:rsidRPr="005220AA">
        <w:rPr>
          <w:rFonts w:ascii="Times New Roman" w:hAnsi="Times New Roman" w:cs="Times New Roman"/>
          <w:b/>
          <w:sz w:val="24"/>
          <w:szCs w:val="24"/>
        </w:rPr>
        <w:t>«</w:t>
      </w:r>
      <w:r w:rsidR="005220AA" w:rsidRPr="005220AA">
        <w:rPr>
          <w:rFonts w:ascii="Times New Roman" w:hAnsi="Times New Roman" w:cs="Times New Roman"/>
          <w:b/>
          <w:sz w:val="24"/>
          <w:szCs w:val="24"/>
        </w:rPr>
        <w:t>16</w:t>
      </w:r>
      <w:r w:rsidR="00F238A6" w:rsidRPr="005220A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72620" w:rsidRPr="005220AA">
        <w:rPr>
          <w:rFonts w:ascii="Times New Roman" w:hAnsi="Times New Roman" w:cs="Times New Roman"/>
          <w:b/>
          <w:sz w:val="24"/>
          <w:szCs w:val="24"/>
        </w:rPr>
        <w:t>февраля 2021</w:t>
      </w:r>
      <w:r w:rsidR="00F238A6" w:rsidRPr="005220AA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238A6" w:rsidRPr="005220AA">
        <w:rPr>
          <w:rFonts w:ascii="Times New Roman" w:hAnsi="Times New Roman" w:cs="Times New Roman"/>
          <w:sz w:val="24"/>
          <w:szCs w:val="24"/>
        </w:rPr>
        <w:t xml:space="preserve"> </w:t>
      </w:r>
      <w:r w:rsidR="00F238A6" w:rsidRPr="005220AA">
        <w:rPr>
          <w:rFonts w:ascii="Times New Roman" w:hAnsi="Times New Roman" w:cs="Times New Roman"/>
          <w:sz w:val="24"/>
          <w:szCs w:val="24"/>
        </w:rPr>
        <w:br/>
        <w:t>с 9:00 (</w:t>
      </w:r>
      <w:r w:rsidR="00F238A6" w:rsidRPr="005220AA">
        <w:rPr>
          <w:rFonts w:ascii="Times New Roman" w:hAnsi="Times New Roman" w:cs="Times New Roman"/>
          <w:sz w:val="24"/>
          <w:szCs w:val="24"/>
          <w:shd w:val="clear" w:color="auto" w:fill="FFFFFF"/>
        </w:rPr>
        <w:t>время московское</w:t>
      </w:r>
      <w:r w:rsidR="00F238A6" w:rsidRPr="005220AA">
        <w:rPr>
          <w:rFonts w:ascii="Times New Roman" w:hAnsi="Times New Roman" w:cs="Times New Roman"/>
          <w:sz w:val="24"/>
          <w:szCs w:val="24"/>
        </w:rPr>
        <w:t>).</w:t>
      </w:r>
    </w:p>
    <w:p w:rsidR="00F238A6" w:rsidRPr="005220AA" w:rsidRDefault="00002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0AA">
        <w:rPr>
          <w:rFonts w:ascii="Times New Roman" w:hAnsi="Times New Roman" w:cs="Times New Roman"/>
          <w:sz w:val="24"/>
          <w:szCs w:val="24"/>
        </w:rPr>
        <w:t>4</w:t>
      </w:r>
      <w:r w:rsidR="00F238A6" w:rsidRPr="005220AA">
        <w:rPr>
          <w:rFonts w:ascii="Times New Roman" w:hAnsi="Times New Roman" w:cs="Times New Roman"/>
          <w:sz w:val="24"/>
          <w:szCs w:val="24"/>
        </w:rPr>
        <w:t xml:space="preserve">.4. Дата окончания подачи заявок на участие в конкурсе </w:t>
      </w:r>
      <w:r w:rsidR="005220AA" w:rsidRPr="005220AA">
        <w:rPr>
          <w:rFonts w:ascii="Times New Roman" w:hAnsi="Times New Roman" w:cs="Times New Roman"/>
          <w:b/>
          <w:sz w:val="24"/>
          <w:szCs w:val="24"/>
        </w:rPr>
        <w:t>«17</w:t>
      </w:r>
      <w:r w:rsidR="00F238A6" w:rsidRPr="005220A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72620" w:rsidRPr="005220AA">
        <w:rPr>
          <w:rFonts w:ascii="Times New Roman" w:hAnsi="Times New Roman" w:cs="Times New Roman"/>
          <w:b/>
          <w:sz w:val="24"/>
          <w:szCs w:val="24"/>
        </w:rPr>
        <w:t>марта 2021</w:t>
      </w:r>
      <w:r w:rsidR="00F238A6" w:rsidRPr="005220AA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F238A6" w:rsidRPr="005220AA">
        <w:rPr>
          <w:rFonts w:ascii="Times New Roman" w:hAnsi="Times New Roman" w:cs="Times New Roman"/>
          <w:sz w:val="24"/>
          <w:szCs w:val="24"/>
        </w:rPr>
        <w:br/>
        <w:t>до 11:00 (</w:t>
      </w:r>
      <w:r w:rsidR="00F238A6" w:rsidRPr="005220AA">
        <w:rPr>
          <w:rFonts w:ascii="Times New Roman" w:hAnsi="Times New Roman" w:cs="Times New Roman"/>
          <w:sz w:val="24"/>
          <w:szCs w:val="24"/>
          <w:shd w:val="clear" w:color="auto" w:fill="FFFFFF"/>
        </w:rPr>
        <w:t>время московское</w:t>
      </w:r>
      <w:r w:rsidR="00F238A6" w:rsidRPr="005220AA">
        <w:rPr>
          <w:rFonts w:ascii="Times New Roman" w:hAnsi="Times New Roman" w:cs="Times New Roman"/>
          <w:sz w:val="24"/>
          <w:szCs w:val="24"/>
        </w:rPr>
        <w:t>).</w:t>
      </w:r>
    </w:p>
    <w:p w:rsidR="00F238A6" w:rsidRPr="005220AA" w:rsidRDefault="00002BA2">
      <w:pPr>
        <w:spacing w:after="0" w:line="240" w:lineRule="auto"/>
        <w:ind w:firstLine="709"/>
        <w:jc w:val="both"/>
      </w:pPr>
      <w:r w:rsidRPr="005220AA">
        <w:rPr>
          <w:rFonts w:ascii="Times New Roman" w:hAnsi="Times New Roman" w:cs="Times New Roman"/>
          <w:sz w:val="24"/>
          <w:szCs w:val="24"/>
        </w:rPr>
        <w:t>5</w:t>
      </w:r>
      <w:r w:rsidR="00F238A6" w:rsidRPr="005220AA">
        <w:rPr>
          <w:rFonts w:ascii="Times New Roman" w:hAnsi="Times New Roman" w:cs="Times New Roman"/>
          <w:sz w:val="24"/>
          <w:szCs w:val="24"/>
        </w:rPr>
        <w:t xml:space="preserve">. </w:t>
      </w:r>
      <w:r w:rsidRPr="005220AA">
        <w:rPr>
          <w:rFonts w:ascii="Times New Roman" w:hAnsi="Times New Roman" w:cs="Times New Roman"/>
          <w:sz w:val="24"/>
          <w:szCs w:val="24"/>
        </w:rPr>
        <w:t>Д</w:t>
      </w:r>
      <w:r w:rsidR="00F238A6" w:rsidRPr="005220AA">
        <w:rPr>
          <w:rFonts w:ascii="Times New Roman" w:hAnsi="Times New Roman" w:cs="Times New Roman"/>
          <w:sz w:val="24"/>
          <w:szCs w:val="24"/>
        </w:rPr>
        <w:t>оговор пользования рыбоводным участком будет заключен с победителем конкурса на срок 25 (двадцать пять) лет.</w:t>
      </w:r>
    </w:p>
    <w:p w:rsidR="00F238A6" w:rsidRPr="005220AA" w:rsidRDefault="00002BA2">
      <w:pPr>
        <w:pStyle w:val="ConsPlusNormal"/>
        <w:ind w:firstLine="709"/>
        <w:jc w:val="both"/>
      </w:pPr>
      <w:r w:rsidRPr="005220AA">
        <w:rPr>
          <w:rFonts w:ascii="Times New Roman" w:hAnsi="Times New Roman" w:cs="Times New Roman"/>
          <w:sz w:val="24"/>
          <w:szCs w:val="24"/>
        </w:rPr>
        <w:t>6</w:t>
      </w:r>
      <w:r w:rsidR="00F238A6" w:rsidRPr="005220AA">
        <w:rPr>
          <w:rFonts w:ascii="Times New Roman" w:hAnsi="Times New Roman" w:cs="Times New Roman"/>
          <w:sz w:val="24"/>
          <w:szCs w:val="24"/>
        </w:rPr>
        <w:t>. Требования к заявителям:</w:t>
      </w:r>
    </w:p>
    <w:p w:rsidR="00F238A6" w:rsidRPr="005220AA" w:rsidRDefault="00F238A6">
      <w:pPr>
        <w:spacing w:after="0" w:line="240" w:lineRule="auto"/>
        <w:ind w:firstLine="709"/>
        <w:jc w:val="both"/>
      </w:pPr>
      <w:r w:rsidRPr="005220AA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5220AA"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 w:rsidRPr="005220AA">
        <w:rPr>
          <w:rFonts w:ascii="Times New Roman" w:hAnsi="Times New Roman" w:cs="Times New Roman"/>
          <w:sz w:val="24"/>
          <w:szCs w:val="24"/>
        </w:rPr>
        <w:t xml:space="preserve"> в отношении заявителя процедуры банкротства и ликвидации;</w:t>
      </w:r>
    </w:p>
    <w:p w:rsidR="00F238A6" w:rsidRPr="005220AA" w:rsidRDefault="00F238A6">
      <w:pPr>
        <w:spacing w:after="0" w:line="240" w:lineRule="auto"/>
        <w:ind w:firstLine="709"/>
        <w:jc w:val="both"/>
      </w:pPr>
      <w:r w:rsidRPr="005220AA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5220AA">
        <w:rPr>
          <w:rFonts w:ascii="Times New Roman" w:hAnsi="Times New Roman" w:cs="Times New Roman"/>
          <w:sz w:val="24"/>
          <w:szCs w:val="24"/>
        </w:rPr>
        <w:t>неприостановление</w:t>
      </w:r>
      <w:proofErr w:type="spellEnd"/>
      <w:r w:rsidRPr="005220AA">
        <w:rPr>
          <w:rFonts w:ascii="Times New Roman" w:hAnsi="Times New Roman" w:cs="Times New Roman"/>
          <w:sz w:val="24"/>
          <w:szCs w:val="24"/>
        </w:rPr>
        <w:t xml:space="preserve"> деятельности заявителя в порядке, предусмотренном Кодексом Российской Федерации об административных правонарушениях, на день рассмотрения заявки </w:t>
      </w:r>
      <w:r w:rsidRPr="005220AA">
        <w:rPr>
          <w:rFonts w:ascii="Times New Roman" w:hAnsi="Times New Roman" w:cs="Times New Roman"/>
          <w:sz w:val="24"/>
          <w:szCs w:val="24"/>
        </w:rPr>
        <w:br/>
        <w:t>об участии в торгах;</w:t>
      </w:r>
    </w:p>
    <w:p w:rsidR="00F238A6" w:rsidRPr="005220AA" w:rsidRDefault="00F238A6">
      <w:pPr>
        <w:spacing w:after="0" w:line="240" w:lineRule="auto"/>
        <w:ind w:firstLine="709"/>
        <w:jc w:val="both"/>
      </w:pPr>
      <w:r w:rsidRPr="005220AA">
        <w:rPr>
          <w:rFonts w:ascii="Times New Roman" w:hAnsi="Times New Roman" w:cs="Times New Roman"/>
          <w:sz w:val="24"/>
          <w:szCs w:val="24"/>
        </w:rPr>
        <w:t xml:space="preserve">в) отсутствие у заявителя неисполненной обязанности по налогам, сборам и иным обязательным платежам в бюджеты любого уровня или государственные внебюджетные фонды </w:t>
      </w:r>
      <w:r w:rsidRPr="005220AA">
        <w:rPr>
          <w:rFonts w:ascii="Times New Roman" w:hAnsi="Times New Roman" w:cs="Times New Roman"/>
          <w:sz w:val="24"/>
          <w:szCs w:val="24"/>
        </w:rPr>
        <w:br/>
        <w:t>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период. При этом заявитель считается соответствующим установленному требованию,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торгах;</w:t>
      </w:r>
    </w:p>
    <w:p w:rsidR="00F238A6" w:rsidRPr="005220AA" w:rsidRDefault="00F238A6">
      <w:pPr>
        <w:spacing w:after="0" w:line="240" w:lineRule="auto"/>
        <w:ind w:firstLine="709"/>
        <w:jc w:val="both"/>
      </w:pPr>
      <w:r w:rsidRPr="005220AA">
        <w:rPr>
          <w:rFonts w:ascii="Times New Roman" w:hAnsi="Times New Roman" w:cs="Times New Roman"/>
          <w:sz w:val="24"/>
          <w:szCs w:val="24"/>
        </w:rPr>
        <w:t xml:space="preserve">г) отсутствие решения суда о досрочном расторжении аналогичного договора с заявителем </w:t>
      </w:r>
      <w:r w:rsidRPr="005220AA">
        <w:rPr>
          <w:rFonts w:ascii="Times New Roman" w:hAnsi="Times New Roman" w:cs="Times New Roman"/>
          <w:sz w:val="24"/>
          <w:szCs w:val="24"/>
        </w:rPr>
        <w:br/>
        <w:t>в связи с нарушением им существенных условий такого договора за последние 2 года, предшествующие году проведения торгов.</w:t>
      </w:r>
    </w:p>
    <w:p w:rsidR="00F238A6" w:rsidRPr="005220AA" w:rsidRDefault="00002BA2">
      <w:pPr>
        <w:pStyle w:val="ConsPlusNormal"/>
        <w:ind w:firstLine="709"/>
        <w:jc w:val="both"/>
      </w:pPr>
      <w:r w:rsidRPr="005220AA">
        <w:rPr>
          <w:rFonts w:ascii="Times New Roman" w:hAnsi="Times New Roman" w:cs="Times New Roman"/>
          <w:sz w:val="24"/>
          <w:szCs w:val="24"/>
        </w:rPr>
        <w:t>7</w:t>
      </w:r>
      <w:r w:rsidR="00F238A6" w:rsidRPr="005220AA">
        <w:rPr>
          <w:rFonts w:ascii="Times New Roman" w:hAnsi="Times New Roman" w:cs="Times New Roman"/>
          <w:sz w:val="24"/>
          <w:szCs w:val="24"/>
        </w:rPr>
        <w:t>. Критерии оценки и сопоставления заявок об участии в конкурсе:</w:t>
      </w:r>
    </w:p>
    <w:p w:rsidR="00F238A6" w:rsidRPr="005220AA" w:rsidRDefault="00F238A6">
      <w:pPr>
        <w:spacing w:after="0" w:line="240" w:lineRule="auto"/>
        <w:ind w:firstLine="709"/>
        <w:jc w:val="both"/>
      </w:pPr>
      <w:r w:rsidRPr="005220AA">
        <w:rPr>
          <w:rFonts w:ascii="Times New Roman" w:hAnsi="Times New Roman" w:cs="Times New Roman"/>
          <w:sz w:val="24"/>
          <w:szCs w:val="24"/>
        </w:rPr>
        <w:t xml:space="preserve">а) объемы (в тоннах) разведения и (или) содержания, выращивания объектов </w:t>
      </w:r>
      <w:proofErr w:type="spellStart"/>
      <w:r w:rsidRPr="005220A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220AA">
        <w:rPr>
          <w:rFonts w:ascii="Times New Roman" w:hAnsi="Times New Roman" w:cs="Times New Roman"/>
          <w:sz w:val="24"/>
          <w:szCs w:val="24"/>
        </w:rPr>
        <w:t xml:space="preserve">, выращенных заявителем на водных объектах за последние 4 года, предшествующие году проведения конкурса, либо за фактический период, предшествующий проведению конкурса, </w:t>
      </w:r>
      <w:r w:rsidRPr="005220AA">
        <w:rPr>
          <w:rFonts w:ascii="Times New Roman" w:hAnsi="Times New Roman" w:cs="Times New Roman"/>
          <w:sz w:val="24"/>
          <w:szCs w:val="24"/>
        </w:rPr>
        <w:br/>
        <w:t xml:space="preserve">в случае если этот период менее 4 лет. Удельный вес этого критерия составляет 20 процентов (для участников конкурса, представивших в составе заявки информацию об отсутствии разведения </w:t>
      </w:r>
      <w:r w:rsidRPr="005220AA">
        <w:rPr>
          <w:rFonts w:ascii="Times New Roman" w:hAnsi="Times New Roman" w:cs="Times New Roman"/>
          <w:sz w:val="24"/>
          <w:szCs w:val="24"/>
        </w:rPr>
        <w:br/>
        <w:t xml:space="preserve">и (или) содержания, выращивания объектов </w:t>
      </w:r>
      <w:proofErr w:type="spellStart"/>
      <w:r w:rsidRPr="005220A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220AA">
        <w:rPr>
          <w:rFonts w:ascii="Times New Roman" w:hAnsi="Times New Roman" w:cs="Times New Roman"/>
          <w:sz w:val="24"/>
          <w:szCs w:val="24"/>
        </w:rPr>
        <w:t>, значение этого критерия оценки устанавливается в конкурсной документации с применением коэффициента, равного нулю);</w:t>
      </w:r>
    </w:p>
    <w:p w:rsidR="0006289A" w:rsidRPr="005220AA" w:rsidRDefault="00F238A6" w:rsidP="000628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0AA">
        <w:rPr>
          <w:rFonts w:ascii="Times New Roman" w:hAnsi="Times New Roman" w:cs="Times New Roman"/>
          <w:sz w:val="24"/>
          <w:szCs w:val="24"/>
        </w:rPr>
        <w:t xml:space="preserve">б) </w:t>
      </w:r>
      <w:r w:rsidR="0006289A" w:rsidRPr="005220AA">
        <w:rPr>
          <w:rFonts w:ascii="Times New Roman" w:hAnsi="Times New Roman" w:cs="Times New Roman"/>
          <w:sz w:val="24"/>
          <w:szCs w:val="24"/>
        </w:rPr>
        <w:t xml:space="preserve">планируемый объем (в тоннах) разведения и (или) содержания, выращивания, а также изъятия объектов </w:t>
      </w:r>
      <w:proofErr w:type="spellStart"/>
      <w:r w:rsidR="0006289A" w:rsidRPr="005220A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06289A" w:rsidRPr="005220AA">
        <w:rPr>
          <w:rFonts w:ascii="Times New Roman" w:hAnsi="Times New Roman" w:cs="Times New Roman"/>
          <w:sz w:val="24"/>
          <w:szCs w:val="24"/>
        </w:rPr>
        <w:t xml:space="preserve"> на выставленном на конкурс рыбоводном участке, который должен быть не меньше минимального объема объектов </w:t>
      </w:r>
      <w:proofErr w:type="spellStart"/>
      <w:r w:rsidR="0006289A" w:rsidRPr="005220A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06289A" w:rsidRPr="005220AA">
        <w:rPr>
          <w:rFonts w:ascii="Times New Roman" w:hAnsi="Times New Roman" w:cs="Times New Roman"/>
          <w:sz w:val="24"/>
          <w:szCs w:val="24"/>
        </w:rPr>
        <w:t xml:space="preserve">, предусмотренного </w:t>
      </w:r>
      <w:hyperlink w:anchor="P133" w:history="1">
        <w:r w:rsidR="0006289A" w:rsidRPr="005220AA">
          <w:rPr>
            <w:rFonts w:ascii="Times New Roman" w:hAnsi="Times New Roman" w:cs="Times New Roman"/>
            <w:sz w:val="24"/>
            <w:szCs w:val="24"/>
          </w:rPr>
          <w:t>подпунктом "б" пункта 24</w:t>
        </w:r>
      </w:hyperlink>
      <w:r w:rsidR="0006289A" w:rsidRPr="005220AA">
        <w:rPr>
          <w:rFonts w:ascii="Times New Roman" w:hAnsi="Times New Roman" w:cs="Times New Roman"/>
          <w:sz w:val="24"/>
          <w:szCs w:val="24"/>
        </w:rPr>
        <w:t xml:space="preserve"> настоящих Правил (на весь период действия договора с разбивкой по годам). Удельный вес этого критерия составляет 40 процентов;</w:t>
      </w:r>
    </w:p>
    <w:p w:rsidR="00646A55" w:rsidRPr="005220AA" w:rsidRDefault="0006289A" w:rsidP="000628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0A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" w:history="1">
        <w:r w:rsidRPr="005220AA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5220AA">
        <w:rPr>
          <w:rFonts w:ascii="Times New Roman" w:hAnsi="Times New Roman" w:cs="Times New Roman"/>
          <w:sz w:val="24"/>
          <w:szCs w:val="24"/>
        </w:rPr>
        <w:t xml:space="preserve"> Правительства РФ от 23.11.2017 N 1419);</w:t>
      </w:r>
    </w:p>
    <w:p w:rsidR="00F238A6" w:rsidRPr="005220AA" w:rsidRDefault="00F238A6">
      <w:pPr>
        <w:spacing w:after="0" w:line="240" w:lineRule="auto"/>
        <w:ind w:firstLine="709"/>
        <w:jc w:val="both"/>
      </w:pPr>
      <w:r w:rsidRPr="005220AA">
        <w:rPr>
          <w:rFonts w:ascii="Times New Roman" w:hAnsi="Times New Roman" w:cs="Times New Roman"/>
          <w:sz w:val="24"/>
          <w:szCs w:val="24"/>
        </w:rPr>
        <w:lastRenderedPageBreak/>
        <w:t xml:space="preserve">в) предлагаемый участником конкурса размер платы за предоставление рыбоводного участка, перечисляемой в соответствующий бюджет (в рублях). Удельный вес этого критерия составляет 40 процентов. </w:t>
      </w:r>
    </w:p>
    <w:p w:rsidR="00F238A6" w:rsidRPr="005220AA" w:rsidRDefault="00F238A6">
      <w:pPr>
        <w:spacing w:after="0" w:line="240" w:lineRule="auto"/>
        <w:ind w:firstLine="709"/>
        <w:jc w:val="both"/>
      </w:pPr>
      <w:r w:rsidRPr="005220AA">
        <w:rPr>
          <w:rFonts w:ascii="Times New Roman" w:hAnsi="Times New Roman" w:cs="Times New Roman"/>
          <w:sz w:val="24"/>
          <w:szCs w:val="24"/>
        </w:rPr>
        <w:t>Удельный вес всех критериев по отдельному лоту составляет 100 процентов.</w:t>
      </w:r>
    </w:p>
    <w:p w:rsidR="00F238A6" w:rsidRPr="005220AA" w:rsidRDefault="00002BA2">
      <w:pPr>
        <w:spacing w:after="0" w:line="240" w:lineRule="auto"/>
        <w:ind w:firstLine="709"/>
        <w:jc w:val="both"/>
      </w:pPr>
      <w:r w:rsidRPr="005220AA">
        <w:rPr>
          <w:rFonts w:ascii="Times New Roman" w:hAnsi="Times New Roman" w:cs="Times New Roman"/>
          <w:sz w:val="24"/>
          <w:szCs w:val="24"/>
        </w:rPr>
        <w:t>8</w:t>
      </w:r>
      <w:r w:rsidR="00F238A6" w:rsidRPr="005220AA">
        <w:rPr>
          <w:rFonts w:ascii="Times New Roman" w:hAnsi="Times New Roman" w:cs="Times New Roman"/>
          <w:sz w:val="24"/>
          <w:szCs w:val="24"/>
        </w:rPr>
        <w:t>. Место, дата и время вскрытия конвертов с заявками об участии в конкурсе и открытия доступа к заявкам об участии в конкурсе:</w:t>
      </w:r>
      <w:r w:rsidR="00572620" w:rsidRPr="005220AA">
        <w:rPr>
          <w:rFonts w:ascii="Times New Roman" w:hAnsi="Times New Roman" w:cs="Times New Roman"/>
          <w:sz w:val="24"/>
          <w:szCs w:val="24"/>
        </w:rPr>
        <w:t xml:space="preserve"> </w:t>
      </w:r>
      <w:r w:rsidR="00F238A6" w:rsidRPr="005220AA">
        <w:rPr>
          <w:rFonts w:ascii="Times New Roman" w:hAnsi="Times New Roman" w:cs="Times New Roman"/>
          <w:sz w:val="24"/>
          <w:szCs w:val="24"/>
        </w:rPr>
        <w:t>г. Москва, Варшавское шоссе, д. 39А</w:t>
      </w:r>
      <w:r w:rsidRPr="005220AA">
        <w:rPr>
          <w:rFonts w:ascii="Times New Roman" w:hAnsi="Times New Roman" w:cs="Times New Roman"/>
          <w:sz w:val="24"/>
          <w:szCs w:val="24"/>
        </w:rPr>
        <w:t>,</w:t>
      </w:r>
      <w:r w:rsidR="00F238A6" w:rsidRPr="005220AA">
        <w:rPr>
          <w:rFonts w:ascii="Times New Roman" w:hAnsi="Times New Roman" w:cs="Times New Roman"/>
          <w:sz w:val="24"/>
          <w:szCs w:val="24"/>
        </w:rPr>
        <w:t xml:space="preserve"> 1</w:t>
      </w:r>
      <w:r w:rsidRPr="005220AA">
        <w:rPr>
          <w:rFonts w:ascii="Times New Roman" w:hAnsi="Times New Roman" w:cs="Times New Roman"/>
          <w:sz w:val="24"/>
          <w:szCs w:val="24"/>
        </w:rPr>
        <w:t>0</w:t>
      </w:r>
      <w:r w:rsidR="00F238A6" w:rsidRPr="005220AA">
        <w:rPr>
          <w:rFonts w:ascii="Times New Roman" w:hAnsi="Times New Roman" w:cs="Times New Roman"/>
          <w:sz w:val="24"/>
          <w:szCs w:val="24"/>
        </w:rPr>
        <w:t xml:space="preserve"> этаж</w:t>
      </w:r>
      <w:r w:rsidRPr="005220AA">
        <w:rPr>
          <w:rFonts w:ascii="Times New Roman" w:hAnsi="Times New Roman" w:cs="Times New Roman"/>
          <w:sz w:val="24"/>
          <w:szCs w:val="24"/>
        </w:rPr>
        <w:t xml:space="preserve">, Ситуационный центр, </w:t>
      </w:r>
      <w:r w:rsidR="00F238A6" w:rsidRPr="005220AA">
        <w:rPr>
          <w:rFonts w:ascii="Times New Roman" w:hAnsi="Times New Roman" w:cs="Times New Roman"/>
          <w:b/>
          <w:sz w:val="24"/>
          <w:szCs w:val="24"/>
        </w:rPr>
        <w:t>«</w:t>
      </w:r>
      <w:r w:rsidR="005220AA" w:rsidRPr="005220AA">
        <w:rPr>
          <w:rFonts w:ascii="Times New Roman" w:hAnsi="Times New Roman" w:cs="Times New Roman"/>
          <w:b/>
          <w:sz w:val="24"/>
          <w:szCs w:val="24"/>
        </w:rPr>
        <w:t>23</w:t>
      </w:r>
      <w:r w:rsidR="00F238A6" w:rsidRPr="005220A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72620" w:rsidRPr="005220AA">
        <w:rPr>
          <w:rFonts w:ascii="Times New Roman" w:hAnsi="Times New Roman" w:cs="Times New Roman"/>
          <w:b/>
          <w:sz w:val="24"/>
          <w:szCs w:val="24"/>
        </w:rPr>
        <w:t>марта</w:t>
      </w:r>
      <w:r w:rsidR="00F238A6" w:rsidRPr="005220A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72620" w:rsidRPr="005220AA">
        <w:rPr>
          <w:rFonts w:ascii="Times New Roman" w:hAnsi="Times New Roman" w:cs="Times New Roman"/>
          <w:b/>
          <w:sz w:val="24"/>
          <w:szCs w:val="24"/>
        </w:rPr>
        <w:t>21</w:t>
      </w:r>
      <w:r w:rsidR="00F238A6" w:rsidRPr="005220AA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5220AA" w:rsidRPr="005220AA">
        <w:rPr>
          <w:rFonts w:ascii="Times New Roman" w:hAnsi="Times New Roman" w:cs="Times New Roman"/>
          <w:sz w:val="24"/>
          <w:szCs w:val="24"/>
        </w:rPr>
        <w:t xml:space="preserve"> в 17</w:t>
      </w:r>
      <w:r w:rsidR="00F238A6" w:rsidRPr="005220AA">
        <w:rPr>
          <w:rFonts w:ascii="Times New Roman" w:hAnsi="Times New Roman" w:cs="Times New Roman"/>
          <w:sz w:val="24"/>
          <w:szCs w:val="24"/>
        </w:rPr>
        <w:t>:00 (</w:t>
      </w:r>
      <w:r w:rsidR="00F238A6" w:rsidRPr="005220AA">
        <w:rPr>
          <w:rFonts w:ascii="Times New Roman" w:hAnsi="Times New Roman" w:cs="Times New Roman"/>
          <w:sz w:val="24"/>
          <w:szCs w:val="24"/>
          <w:shd w:val="clear" w:color="auto" w:fill="FFFFFF"/>
        </w:rPr>
        <w:t>время московское</w:t>
      </w:r>
      <w:r w:rsidR="00F238A6" w:rsidRPr="005220AA">
        <w:rPr>
          <w:rFonts w:ascii="Times New Roman" w:hAnsi="Times New Roman" w:cs="Times New Roman"/>
          <w:sz w:val="24"/>
          <w:szCs w:val="24"/>
        </w:rPr>
        <w:t>).</w:t>
      </w:r>
    </w:p>
    <w:p w:rsidR="00F238A6" w:rsidRDefault="0024760E">
      <w:pPr>
        <w:pStyle w:val="ConsPlusNormal"/>
        <w:ind w:firstLine="709"/>
        <w:jc w:val="both"/>
      </w:pPr>
      <w:r w:rsidRPr="005220AA">
        <w:rPr>
          <w:rFonts w:ascii="Times New Roman" w:hAnsi="Times New Roman" w:cs="Times New Roman"/>
          <w:sz w:val="24"/>
          <w:szCs w:val="24"/>
        </w:rPr>
        <w:t>9</w:t>
      </w:r>
      <w:r w:rsidR="00F238A6" w:rsidRPr="005220AA">
        <w:rPr>
          <w:rFonts w:ascii="Times New Roman" w:hAnsi="Times New Roman" w:cs="Times New Roman"/>
          <w:sz w:val="24"/>
          <w:szCs w:val="24"/>
        </w:rPr>
        <w:t>. Дата, время и место рассмотрения заявок об участии в конкурсе и подведения итогов конкурса:</w:t>
      </w:r>
      <w:r w:rsidR="00F238A6" w:rsidRPr="005220A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220AA" w:rsidRPr="005220AA">
        <w:rPr>
          <w:rFonts w:ascii="Times New Roman" w:hAnsi="Times New Roman" w:cs="Times New Roman"/>
          <w:b/>
          <w:sz w:val="24"/>
          <w:szCs w:val="24"/>
        </w:rPr>
        <w:t>30</w:t>
      </w:r>
      <w:r w:rsidR="00F238A6" w:rsidRPr="005220A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72620" w:rsidRPr="005220AA">
        <w:rPr>
          <w:rFonts w:ascii="Times New Roman" w:hAnsi="Times New Roman" w:cs="Times New Roman"/>
          <w:b/>
          <w:sz w:val="24"/>
          <w:szCs w:val="24"/>
        </w:rPr>
        <w:t>марта</w:t>
      </w:r>
      <w:r w:rsidR="00F238A6" w:rsidRPr="005220A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220AA" w:rsidRPr="005220AA">
        <w:rPr>
          <w:rFonts w:ascii="Times New Roman" w:hAnsi="Times New Roman" w:cs="Times New Roman"/>
          <w:b/>
          <w:sz w:val="24"/>
          <w:szCs w:val="24"/>
        </w:rPr>
        <w:t>21</w:t>
      </w:r>
      <w:r w:rsidR="00F238A6" w:rsidRPr="005220AA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5220AA" w:rsidRPr="005220AA">
        <w:rPr>
          <w:rFonts w:ascii="Times New Roman" w:hAnsi="Times New Roman" w:cs="Times New Roman"/>
          <w:sz w:val="24"/>
          <w:szCs w:val="24"/>
        </w:rPr>
        <w:t xml:space="preserve"> в 17</w:t>
      </w:r>
      <w:r w:rsidR="00F238A6" w:rsidRPr="005220AA">
        <w:rPr>
          <w:rFonts w:ascii="Times New Roman" w:hAnsi="Times New Roman" w:cs="Times New Roman"/>
          <w:sz w:val="24"/>
          <w:szCs w:val="24"/>
        </w:rPr>
        <w:t xml:space="preserve">:00 </w:t>
      </w:r>
      <w:r w:rsidR="00F238A6" w:rsidRPr="005220AA">
        <w:rPr>
          <w:rFonts w:ascii="Times New Roman" w:eastAsia="Calibri" w:hAnsi="Times New Roman" w:cs="Times New Roman"/>
          <w:sz w:val="24"/>
          <w:szCs w:val="24"/>
        </w:rPr>
        <w:t>(</w:t>
      </w:r>
      <w:r w:rsidR="00F238A6" w:rsidRPr="005220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время московское</w:t>
      </w:r>
      <w:r w:rsidR="00F238A6" w:rsidRPr="005220AA">
        <w:rPr>
          <w:rFonts w:ascii="Times New Roman" w:eastAsia="Calibri" w:hAnsi="Times New Roman" w:cs="Times New Roman"/>
          <w:sz w:val="24"/>
          <w:szCs w:val="24"/>
        </w:rPr>
        <w:t>)</w:t>
      </w:r>
      <w:r w:rsidR="00F238A6" w:rsidRPr="005220AA">
        <w:rPr>
          <w:rFonts w:ascii="Times New Roman" w:hAnsi="Times New Roman" w:cs="Times New Roman"/>
          <w:sz w:val="24"/>
          <w:szCs w:val="24"/>
        </w:rPr>
        <w:t>, г. М</w:t>
      </w:r>
      <w:r w:rsidR="00002BA2" w:rsidRPr="005220AA">
        <w:rPr>
          <w:rFonts w:ascii="Times New Roman" w:hAnsi="Times New Roman" w:cs="Times New Roman"/>
          <w:sz w:val="24"/>
          <w:szCs w:val="24"/>
        </w:rPr>
        <w:t>осква, Варшавское</w:t>
      </w:r>
      <w:r w:rsidR="00002BA2">
        <w:rPr>
          <w:rFonts w:ascii="Times New Roman" w:hAnsi="Times New Roman" w:cs="Times New Roman"/>
          <w:sz w:val="24"/>
          <w:szCs w:val="24"/>
        </w:rPr>
        <w:t xml:space="preserve"> шоссе, д. 39А, </w:t>
      </w:r>
      <w:r w:rsidR="00F238A6">
        <w:rPr>
          <w:rFonts w:ascii="Times New Roman" w:hAnsi="Times New Roman" w:cs="Times New Roman"/>
          <w:sz w:val="24"/>
          <w:szCs w:val="24"/>
        </w:rPr>
        <w:t>10 этаж, Ситуационный центр.</w:t>
      </w:r>
    </w:p>
    <w:p w:rsidR="00F238A6" w:rsidRDefault="0024760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10</w:t>
      </w:r>
      <w:r w:rsidR="00F238A6">
        <w:rPr>
          <w:rFonts w:ascii="Times New Roman" w:hAnsi="Times New Roman" w:cs="Times New Roman"/>
          <w:sz w:val="24"/>
          <w:szCs w:val="24"/>
        </w:rPr>
        <w:t xml:space="preserve">. </w:t>
      </w:r>
      <w:r w:rsidR="00F238A6">
        <w:rPr>
          <w:rFonts w:ascii="Times New Roman" w:hAnsi="Times New Roman" w:cs="Times New Roman"/>
          <w:bCs/>
          <w:sz w:val="24"/>
          <w:szCs w:val="24"/>
        </w:rPr>
        <w:t>Адрес официального сайта, на котором размещена конкурсная документация, срок, место и порядок ее представления, размер, порядок и сроки внесения платы в соответствующий бюджет, взимаемой организатором конкурса за представление конкурсной документации, срок принятия решения об отказе от проведения конкурса.</w:t>
      </w:r>
    </w:p>
    <w:p w:rsidR="00F238A6" w:rsidRPr="00593852" w:rsidRDefault="00D1342F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10</w:t>
      </w:r>
      <w:r w:rsidR="00F238A6">
        <w:rPr>
          <w:rFonts w:ascii="Times New Roman" w:hAnsi="Times New Roman" w:cs="Times New Roman"/>
          <w:sz w:val="24"/>
          <w:szCs w:val="24"/>
        </w:rPr>
        <w:t xml:space="preserve">.1. </w:t>
      </w:r>
      <w:r w:rsidR="00646A55" w:rsidRPr="00593852">
        <w:rPr>
          <w:rFonts w:ascii="Times New Roman" w:hAnsi="Times New Roman" w:cs="Times New Roman"/>
          <w:sz w:val="24"/>
          <w:szCs w:val="24"/>
        </w:rPr>
        <w:t xml:space="preserve">Адреса официальных сайтов, на котором размещена конкурсная документация: </w:t>
      </w:r>
      <w:r w:rsidR="00646A55" w:rsidRPr="0059385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646A55" w:rsidRPr="0059385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46A55" w:rsidRPr="00593852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="00646A55" w:rsidRPr="0059385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46A55" w:rsidRPr="00593852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646A55" w:rsidRPr="0059385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46A55" w:rsidRPr="0059385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46A55" w:rsidRPr="00593852">
        <w:rPr>
          <w:rFonts w:ascii="Times New Roman" w:hAnsi="Times New Roman" w:cs="Times New Roman"/>
          <w:sz w:val="24"/>
          <w:szCs w:val="24"/>
        </w:rPr>
        <w:t xml:space="preserve">; </w:t>
      </w:r>
      <w:r w:rsidR="00646A55" w:rsidRPr="0059385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646A55" w:rsidRPr="0059385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46A55" w:rsidRPr="00593852">
        <w:rPr>
          <w:rFonts w:ascii="Times New Roman" w:hAnsi="Times New Roman" w:cs="Times New Roman"/>
          <w:sz w:val="24"/>
          <w:szCs w:val="24"/>
          <w:lang w:val="en-US"/>
        </w:rPr>
        <w:t>moktu</w:t>
      </w:r>
      <w:proofErr w:type="spellEnd"/>
      <w:r w:rsidR="00646A55" w:rsidRPr="0059385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46A55" w:rsidRPr="0059385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46A55" w:rsidRPr="00593852">
        <w:rPr>
          <w:rFonts w:ascii="Times New Roman" w:hAnsi="Times New Roman" w:cs="Times New Roman"/>
          <w:sz w:val="24"/>
          <w:szCs w:val="24"/>
        </w:rPr>
        <w:t>.</w:t>
      </w:r>
    </w:p>
    <w:p w:rsidR="00F238A6" w:rsidRDefault="00D1342F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10</w:t>
      </w:r>
      <w:r w:rsidR="00F238A6">
        <w:rPr>
          <w:rFonts w:ascii="Times New Roman" w:hAnsi="Times New Roman" w:cs="Times New Roman"/>
          <w:sz w:val="24"/>
          <w:szCs w:val="24"/>
        </w:rPr>
        <w:t>.2. С</w:t>
      </w:r>
      <w:r w:rsidR="00F238A6">
        <w:rPr>
          <w:rFonts w:ascii="Times New Roman" w:hAnsi="Times New Roman" w:cs="Times New Roman"/>
          <w:bCs/>
          <w:sz w:val="24"/>
          <w:szCs w:val="24"/>
        </w:rPr>
        <w:t xml:space="preserve">рок, место и порядок представления конкурсной документация, размер, порядок </w:t>
      </w:r>
      <w:r w:rsidR="00F238A6">
        <w:rPr>
          <w:rFonts w:ascii="Times New Roman" w:hAnsi="Times New Roman" w:cs="Times New Roman"/>
          <w:bCs/>
          <w:sz w:val="24"/>
          <w:szCs w:val="24"/>
        </w:rPr>
        <w:br/>
        <w:t xml:space="preserve">и сроки внесения платы в соответствующий бюджет, взимаемой организатором конкурса </w:t>
      </w:r>
      <w:r w:rsidR="00F238A6">
        <w:rPr>
          <w:rFonts w:ascii="Times New Roman" w:hAnsi="Times New Roman" w:cs="Times New Roman"/>
          <w:bCs/>
          <w:sz w:val="24"/>
          <w:szCs w:val="24"/>
        </w:rPr>
        <w:br/>
        <w:t>за представление конкурсной документации:</w:t>
      </w:r>
    </w:p>
    <w:p w:rsidR="00F238A6" w:rsidRDefault="00F238A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После размещения на официальном сайте извещения о проведении конкурса организатор конкурса на основании заявки любого заинтересованного лица, поданной в письменной или электронной форме,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течение 2 рабочих дней со дня получения заявки представляет такому лицу конкурсную документацию. </w:t>
      </w:r>
    </w:p>
    <w:p w:rsidR="00F238A6" w:rsidRDefault="00F238A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Комплект конкурсной документации предоставляется на бумажном носителе либо в форме электронного документа.</w:t>
      </w:r>
    </w:p>
    <w:p w:rsidR="00F238A6" w:rsidRDefault="00F238A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Заявка о предоставлении конкурсной документации представляется в произвольной письменной форме и должен содержать: название конкурса, номер телефона, факса и электронной почты заинтересованного лица, контактное лицо.</w:t>
      </w:r>
    </w:p>
    <w:p w:rsidR="00F238A6" w:rsidRDefault="00F238A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Плата за представление конкурсной документации не установлена. </w:t>
      </w:r>
    </w:p>
    <w:p w:rsidR="00F238A6" w:rsidRDefault="00D1342F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10</w:t>
      </w:r>
      <w:r w:rsidR="00F238A6">
        <w:rPr>
          <w:rFonts w:ascii="Times New Roman" w:hAnsi="Times New Roman" w:cs="Times New Roman"/>
          <w:sz w:val="24"/>
          <w:szCs w:val="24"/>
        </w:rPr>
        <w:t>.3. Срок принятия решения об отказе от проведения конкурса:</w:t>
      </w:r>
    </w:p>
    <w:p w:rsidR="00F238A6" w:rsidRDefault="00F238A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Организатор конкурса вправе отказаться от проведения конкурса в сроки, установленные Гражданским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кодексом </w:t>
      </w:r>
      <w:r>
        <w:rPr>
          <w:rFonts w:ascii="Times New Roman" w:hAnsi="Times New Roman" w:cs="Times New Roman"/>
          <w:sz w:val="24"/>
          <w:szCs w:val="24"/>
        </w:rPr>
        <w:t>Российской Федерации (не позднее чем за тридцать дней до проведения конкурса),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F238A6" w:rsidRDefault="00F238A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Извещение об отказе от проведения конкурса размещается на официальном сайте в течение одного дня со дня принятия организатором конкурса решения об отказе от проведения конкурса.</w:t>
      </w:r>
    </w:p>
    <w:p w:rsidR="005902B0" w:rsidRDefault="00F238A6" w:rsidP="00646A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1342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Банковские реквизиты счета, для учета и распределения доходов между бюджетами бюджетной системы Российской Федерации и на который подлежит зачислению плата </w:t>
      </w:r>
      <w:r>
        <w:rPr>
          <w:rFonts w:ascii="Times New Roman" w:hAnsi="Times New Roman" w:cs="Times New Roman"/>
          <w:sz w:val="24"/>
          <w:szCs w:val="24"/>
        </w:rPr>
        <w:br/>
        <w:t xml:space="preserve">за предоставление рыбоводного участка, и иные необходимые для перечисления реквизиты, </w:t>
      </w:r>
      <w:r>
        <w:rPr>
          <w:rFonts w:ascii="Times New Roman" w:hAnsi="Times New Roman" w:cs="Times New Roman"/>
          <w:sz w:val="24"/>
          <w:szCs w:val="24"/>
        </w:rPr>
        <w:br/>
        <w:t>плата за пред</w:t>
      </w:r>
      <w:r w:rsidR="00646A55">
        <w:rPr>
          <w:rFonts w:ascii="Times New Roman" w:hAnsi="Times New Roman" w:cs="Times New Roman"/>
          <w:sz w:val="24"/>
          <w:szCs w:val="24"/>
        </w:rPr>
        <w:t>оставление рыбоводного участка:</w:t>
      </w:r>
    </w:p>
    <w:p w:rsidR="001B7E71" w:rsidRPr="00646A55" w:rsidRDefault="001B7E71" w:rsidP="00646A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3"/>
        <w:gridCol w:w="6558"/>
      </w:tblGrid>
      <w:tr w:rsidR="006D65A8" w:rsidRPr="008C1DDB" w:rsidTr="00D31F22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Наименование полное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Московско-Окское территориальное управление Федерального агентства по рыболовству</w:t>
            </w:r>
          </w:p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A8" w:rsidRPr="008C1DDB" w:rsidTr="00D31F22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Наименование сокращенное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Московско-Окское ТУ </w:t>
            </w:r>
            <w:proofErr w:type="spellStart"/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Росрыболовства</w:t>
            </w:r>
            <w:proofErr w:type="spellEnd"/>
          </w:p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A8" w:rsidRPr="008C1DDB" w:rsidTr="00D31F22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 xml:space="preserve">(юридический, </w:t>
            </w:r>
            <w:r w:rsidRPr="008C1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фактический, почтовый)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РФ, 117105, г. Москва, Варшавское шоссе,</w:t>
            </w:r>
          </w:p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д. 39А</w:t>
            </w:r>
          </w:p>
        </w:tc>
      </w:tr>
      <w:tr w:rsidR="006D65A8" w:rsidRPr="008C1DDB" w:rsidTr="00D31F22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для перечисления платы за предоставление рыбоводного участка в Федеральный бюджет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Федерального Казначейства по г.</w:t>
            </w:r>
            <w:r w:rsidR="00590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Москве (Московско-Окское территориальное управление Федерального агентства по рыболовству л/</w:t>
            </w:r>
            <w:proofErr w:type="spellStart"/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8C1DDB">
              <w:rPr>
                <w:rFonts w:ascii="Times New Roman" w:hAnsi="Times New Roman" w:cs="Times New Roman"/>
                <w:sz w:val="24"/>
                <w:szCs w:val="24"/>
              </w:rPr>
              <w:t xml:space="preserve"> 04731873990)</w:t>
            </w:r>
          </w:p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Номер счета получателя: 03100643000000017300</w:t>
            </w:r>
          </w:p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Наименование банка:</w:t>
            </w:r>
            <w:r w:rsidRPr="008C1DDB">
              <w:rPr>
                <w:sz w:val="24"/>
                <w:szCs w:val="24"/>
              </w:rPr>
              <w:t xml:space="preserve"> </w:t>
            </w: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ГУ БАНКА РОССИИ ПО ЦФО//УФК ПО Г. МОСКВЕ г. Москва;</w:t>
            </w:r>
          </w:p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БИК банка: 004525988</w:t>
            </w:r>
          </w:p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Номер счета банка: 40102810545370000003</w:t>
            </w:r>
          </w:p>
        </w:tc>
      </w:tr>
      <w:tr w:rsidR="006D65A8" w:rsidRPr="008C1DDB" w:rsidTr="00D31F22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ИНН / КПП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7702667310 / 772401001</w:t>
            </w:r>
          </w:p>
        </w:tc>
      </w:tr>
      <w:tr w:rsidR="006D65A8" w:rsidRPr="008C1DDB" w:rsidTr="00D31F22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07611206030016000120</w:t>
            </w:r>
          </w:p>
        </w:tc>
      </w:tr>
      <w:tr w:rsidR="006D65A8" w:rsidRPr="008C1DDB" w:rsidTr="00D31F22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45918000</w:t>
            </w:r>
          </w:p>
        </w:tc>
      </w:tr>
      <w:tr w:rsidR="006D65A8" w:rsidRPr="008C1DDB" w:rsidTr="00D31F22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1087746311047</w:t>
            </w:r>
          </w:p>
        </w:tc>
      </w:tr>
      <w:tr w:rsidR="006D65A8" w:rsidRPr="008C1DDB" w:rsidTr="00D31F22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ОКФС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D65A8" w:rsidRPr="008C1DDB" w:rsidTr="00D31F22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84893960</w:t>
            </w:r>
          </w:p>
        </w:tc>
      </w:tr>
      <w:tr w:rsidR="006D65A8" w:rsidRPr="008C1DDB" w:rsidTr="00D31F22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ОКОГУ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1325060</w:t>
            </w:r>
          </w:p>
        </w:tc>
      </w:tr>
      <w:tr w:rsidR="006D65A8" w:rsidRPr="008C1DDB" w:rsidTr="00D31F22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84.11.1</w:t>
            </w:r>
          </w:p>
        </w:tc>
      </w:tr>
    </w:tbl>
    <w:p w:rsidR="00F238A6" w:rsidRDefault="00F238A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Назначение платежа – плата за предоставление рыбоводного участка.</w:t>
      </w:r>
    </w:p>
    <w:p w:rsidR="00F238A6" w:rsidRDefault="00F238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8A6" w:rsidRDefault="00F238A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</w:t>
      </w:r>
      <w:r w:rsidR="00D1342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Размер задатка (в процентах), срок и порядок его внесения заявителем и его возврата заявителю, срок перечисления в соответствующий бюджет задатка победителя конкурса и реквизиты счета, открытого федеральному органу исполнительной власти для учета средств, находящихся во временном распоряжении, на котором учитываются задатки участников конкурса. </w:t>
      </w:r>
    </w:p>
    <w:p w:rsidR="00646A55" w:rsidRDefault="00F238A6" w:rsidP="00646A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1342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.1. Размер задатка (в процентах):</w:t>
      </w:r>
    </w:p>
    <w:p w:rsidR="00F238A6" w:rsidRDefault="00F238A6" w:rsidP="00646A55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>Заявители перечисляют задаток, составляющий не менее 50% от размера предложенной им платы за предоставление рыбоводного участка, согласно заявке, на участие в конкурсе.</w:t>
      </w:r>
    </w:p>
    <w:p w:rsidR="00F238A6" w:rsidRDefault="00F238A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</w:t>
      </w:r>
      <w:r w:rsidR="00D1342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.2. Срок и порядок внесения задатка заявителем: </w:t>
      </w:r>
    </w:p>
    <w:p w:rsidR="00F238A6" w:rsidRDefault="00F238A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Задаток перечисляется до момента подачи заявки. Документы, подтверждающие перечисление задатка, заявитель обязан предоставить вместе с заявкой на участие в конкурсе.</w:t>
      </w:r>
    </w:p>
    <w:p w:rsidR="00F238A6" w:rsidRDefault="00F238A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</w:t>
      </w:r>
      <w:r w:rsidR="00D1342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.3. Срок возврата задатка заявителю.</w:t>
      </w:r>
    </w:p>
    <w:p w:rsidR="00F238A6" w:rsidRDefault="00F238A6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 течение 5 рабочих дней:</w:t>
      </w:r>
    </w:p>
    <w:p w:rsidR="00F238A6" w:rsidRDefault="00F238A6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со дня принятия решения об отказе от проведения конкурса;</w:t>
      </w:r>
    </w:p>
    <w:p w:rsidR="00F238A6" w:rsidRDefault="00F238A6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со дня опубликования протокола вскрытия конвертов с заявками об участии в конкурсе, поступившими в письменной форме, и открытия доступа к заявкам, поданным в форме электронных документов, заявителям, отозвавшим заявку об участии в конкурсе;</w:t>
      </w:r>
    </w:p>
    <w:p w:rsidR="00F238A6" w:rsidRDefault="00F238A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со дня получения заявок об участии в конкурсе, полученных после окончания срока подачи заявок, заявителям подавших указанные заявки;</w:t>
      </w:r>
    </w:p>
    <w:p w:rsidR="00F238A6" w:rsidRDefault="00F238A6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 заявителям, не допущенному к участию в конкурсе, со дня подписания протокола рассмотрения заявок;</w:t>
      </w:r>
    </w:p>
    <w:p w:rsidR="00F238A6" w:rsidRDefault="00F238A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 дня подписания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ротокола оценки и сопоставления заявок об участии в конкурсе, з</w:t>
      </w:r>
      <w:r>
        <w:rPr>
          <w:rFonts w:ascii="Times New Roman" w:eastAsia="Times New Roman" w:hAnsi="Times New Roman" w:cs="Times New Roman"/>
          <w:sz w:val="24"/>
          <w:szCs w:val="24"/>
        </w:rPr>
        <w:t>аявителям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победившим в </w:t>
      </w:r>
      <w:r>
        <w:rPr>
          <w:rFonts w:ascii="Times New Roman" w:eastAsia="Times New Roman" w:hAnsi="Times New Roman" w:cs="Times New Roman"/>
          <w:sz w:val="24"/>
          <w:szCs w:val="24"/>
        </w:rPr>
        <w:t>конкурсе.</w:t>
      </w:r>
    </w:p>
    <w:p w:rsidR="00F238A6" w:rsidRDefault="00F238A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</w:t>
      </w:r>
      <w:r w:rsidR="00D1342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.4. Срок перечисления в соответствующий бюджет задатка победителя конкурса.</w:t>
      </w:r>
    </w:p>
    <w:p w:rsidR="00F238A6" w:rsidRDefault="00F238A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Организатор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перечисляет в </w:t>
      </w:r>
      <w:r>
        <w:rPr>
          <w:rFonts w:ascii="Times New Roman" w:hAnsi="Times New Roman" w:cs="Times New Roman"/>
          <w:sz w:val="24"/>
          <w:szCs w:val="24"/>
        </w:rPr>
        <w:t>доход соответствующего бюджета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задаток победителя </w:t>
      </w:r>
      <w:r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рабочих дней со дня подписания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ротокола оценки и сопоставления заявок </w:t>
      </w:r>
      <w:r>
        <w:rPr>
          <w:rFonts w:ascii="Times New Roman" w:hAnsi="Times New Roman" w:cs="Times New Roman"/>
          <w:sz w:val="24"/>
          <w:szCs w:val="24"/>
        </w:rPr>
        <w:br/>
        <w:t>об участии в конкурсе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65A8" w:rsidRPr="00646A55" w:rsidRDefault="00F238A6" w:rsidP="00646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D1342F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.5. </w:t>
      </w:r>
      <w:r>
        <w:rPr>
          <w:rFonts w:ascii="Times New Roman" w:hAnsi="Times New Roman" w:cs="Times New Roman"/>
          <w:sz w:val="24"/>
          <w:szCs w:val="24"/>
        </w:rPr>
        <w:t>Реквизиты счета, открытого федеральному органу исполнительной власти для учета средств, находящихся во временном распоряжении, на котором учитывают</w:t>
      </w:r>
      <w:r w:rsidR="00646A55">
        <w:rPr>
          <w:rFonts w:ascii="Times New Roman" w:hAnsi="Times New Roman" w:cs="Times New Roman"/>
          <w:sz w:val="24"/>
          <w:szCs w:val="24"/>
        </w:rPr>
        <w:t>ся задатки участников конкурса: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3"/>
        <w:gridCol w:w="6558"/>
      </w:tblGrid>
      <w:tr w:rsidR="006D65A8" w:rsidRPr="008C1DDB" w:rsidTr="00D31F22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Наименование полное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Московско-Окское территориальное управление Федерального агентства по рыболовству</w:t>
            </w:r>
          </w:p>
        </w:tc>
      </w:tr>
      <w:tr w:rsidR="006D65A8" w:rsidRPr="008C1DDB" w:rsidTr="00D31F22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Наименование сокращенное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Московско-Окское ТУ </w:t>
            </w:r>
            <w:proofErr w:type="spellStart"/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Росрыболовства</w:t>
            </w:r>
            <w:proofErr w:type="spellEnd"/>
          </w:p>
        </w:tc>
      </w:tr>
      <w:tr w:rsidR="006D65A8" w:rsidRPr="008C1DDB" w:rsidTr="00D31F22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(юридический, фактический, почтовый)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РФ, 117105, г. Москва, Варшавское шоссе,</w:t>
            </w:r>
          </w:p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д. 39А</w:t>
            </w:r>
          </w:p>
        </w:tc>
      </w:tr>
      <w:tr w:rsidR="006D65A8" w:rsidRPr="008C1DDB" w:rsidTr="00D31F22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для перечисления задатка в Федеральный бюджет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Федерального Казначейства по </w:t>
            </w:r>
            <w:proofErr w:type="spellStart"/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г.Москве</w:t>
            </w:r>
            <w:proofErr w:type="spellEnd"/>
            <w:r w:rsidRPr="008C1DDB">
              <w:rPr>
                <w:rFonts w:ascii="Times New Roman" w:hAnsi="Times New Roman" w:cs="Times New Roman"/>
                <w:sz w:val="24"/>
                <w:szCs w:val="24"/>
              </w:rPr>
              <w:t xml:space="preserve"> (Московско-Окское территориальное управление Федерального агентства по рыболовству л/</w:t>
            </w:r>
            <w:proofErr w:type="spellStart"/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8C1DDB">
              <w:rPr>
                <w:rFonts w:ascii="Times New Roman" w:hAnsi="Times New Roman" w:cs="Times New Roman"/>
                <w:sz w:val="24"/>
                <w:szCs w:val="24"/>
              </w:rPr>
              <w:t xml:space="preserve"> 05731873990)</w:t>
            </w:r>
          </w:p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Номер счета получателя: 03212643000000017300</w:t>
            </w:r>
          </w:p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Наименование банка:</w:t>
            </w:r>
            <w:r w:rsidRPr="008C1DDB">
              <w:rPr>
                <w:sz w:val="24"/>
                <w:szCs w:val="24"/>
              </w:rPr>
              <w:t xml:space="preserve"> </w:t>
            </w: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ГУ БАНКА РОССИИ ПО ЦФО//УФК ПО Г. МОСКВЕ г. Москва;</w:t>
            </w:r>
          </w:p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БИК банка: 004525988</w:t>
            </w:r>
          </w:p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Номер счета банка: 40102810545370000003</w:t>
            </w:r>
          </w:p>
        </w:tc>
      </w:tr>
      <w:tr w:rsidR="006D65A8" w:rsidRPr="008C1DDB" w:rsidTr="00D31F22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ИНН / КПП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7702667310 / 772401001</w:t>
            </w:r>
          </w:p>
        </w:tc>
      </w:tr>
      <w:tr w:rsidR="006D65A8" w:rsidRPr="008C1DDB" w:rsidTr="00D31F22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согласно статье</w:t>
            </w:r>
          </w:p>
        </w:tc>
      </w:tr>
      <w:tr w:rsidR="006D65A8" w:rsidRPr="008C1DDB" w:rsidTr="00D31F22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45918000</w:t>
            </w:r>
          </w:p>
        </w:tc>
      </w:tr>
      <w:tr w:rsidR="006D65A8" w:rsidRPr="008C1DDB" w:rsidTr="00D31F22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A8" w:rsidRPr="008C1DDB" w:rsidRDefault="006D65A8" w:rsidP="00D3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DB">
              <w:rPr>
                <w:rFonts w:ascii="Times New Roman" w:hAnsi="Times New Roman" w:cs="Times New Roman"/>
                <w:sz w:val="24"/>
                <w:szCs w:val="24"/>
              </w:rPr>
              <w:t>1087746311047</w:t>
            </w:r>
          </w:p>
        </w:tc>
      </w:tr>
    </w:tbl>
    <w:p w:rsidR="00F238A6" w:rsidRDefault="00F238A6" w:rsidP="00646A55">
      <w:pPr>
        <w:pStyle w:val="ConsPlusNormal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Назначение платежа – задаток участника конкурса на право заключения договора пользования рыбоводным участком.</w:t>
      </w:r>
    </w:p>
    <w:p w:rsidR="006D65A8" w:rsidRDefault="006D65A8" w:rsidP="00BE6A4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B7E71" w:rsidRDefault="001B7E71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E71" w:rsidRDefault="001B7E71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E71" w:rsidRDefault="001B7E71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E71" w:rsidRDefault="001B7E71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E71" w:rsidRDefault="001B7E71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E71" w:rsidRDefault="001B7E71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E71" w:rsidRDefault="001B7E71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E71" w:rsidRDefault="001B7E71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E71" w:rsidRDefault="001B7E71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E71" w:rsidRDefault="001B7E71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E71" w:rsidRDefault="001B7E71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E71" w:rsidRDefault="001B7E71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B7C" w:rsidRDefault="00E82B7C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B7C" w:rsidRDefault="00E82B7C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B7C" w:rsidRDefault="00E82B7C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73B" w:rsidRDefault="004B673B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73B" w:rsidRDefault="004B673B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73B" w:rsidRDefault="004B673B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73B" w:rsidRDefault="004B673B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73B" w:rsidRDefault="004B673B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73B" w:rsidRDefault="004B673B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73B" w:rsidRDefault="004B673B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73B" w:rsidRDefault="004B673B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73B" w:rsidRDefault="004B673B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73B" w:rsidRDefault="004B673B" w:rsidP="00646A5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73B" w:rsidRDefault="004B673B" w:rsidP="004B673B">
      <w:pPr>
        <w:pageBreakBefore/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4B673B" w:rsidRDefault="004B673B" w:rsidP="004B673B">
      <w:pPr>
        <w:pStyle w:val="ConsPlusNormal"/>
        <w:jc w:val="right"/>
      </w:pPr>
      <w:r>
        <w:rPr>
          <w:rFonts w:ascii="Times New Roman" w:hAnsi="Times New Roman" w:cs="Times New Roman"/>
          <w:sz w:val="24"/>
          <w:szCs w:val="24"/>
        </w:rPr>
        <w:t>к извещению</w:t>
      </w:r>
    </w:p>
    <w:p w:rsidR="004B673B" w:rsidRDefault="004B673B" w:rsidP="004B67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B673B" w:rsidRDefault="004B673B" w:rsidP="004B67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B673B" w:rsidRDefault="004B673B" w:rsidP="004B673B">
      <w:pPr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Лот № 1</w:t>
      </w:r>
    </w:p>
    <w:p w:rsidR="004B673B" w:rsidRDefault="004B673B" w:rsidP="004B67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673B" w:rsidRDefault="004B673B" w:rsidP="004B673B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 акватории Смоленского водохранилища (озеро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районе дер. Добрино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Духовщинского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Смоленской области, площадью 0,91 га.</w:t>
      </w:r>
    </w:p>
    <w:p w:rsidR="004B673B" w:rsidRDefault="004B673B" w:rsidP="004B673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B673B" w:rsidRDefault="005220AA" w:rsidP="004B67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6.8pt;height:424.8pt" filled="t">
            <v:fill color2="black"/>
            <v:imagedata r:id="rId8" o:title="" croptop="-41f" cropbottom="-41f" cropleft="-46f" cropright="-46f"/>
          </v:shape>
        </w:pict>
      </w:r>
    </w:p>
    <w:p w:rsidR="004B673B" w:rsidRDefault="004B673B" w:rsidP="004B67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73B" w:rsidRDefault="004B673B" w:rsidP="004B67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73B" w:rsidRDefault="004B673B" w:rsidP="004B67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73B" w:rsidRDefault="004B673B" w:rsidP="004B67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73B" w:rsidRDefault="004B673B" w:rsidP="004B67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73B" w:rsidRDefault="004B673B" w:rsidP="004B67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73B" w:rsidRDefault="004B673B" w:rsidP="004B67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73B" w:rsidRDefault="004B673B" w:rsidP="004B67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73B" w:rsidRDefault="004B673B" w:rsidP="004B67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73B" w:rsidRDefault="004B673B" w:rsidP="004B67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73B" w:rsidRDefault="004B673B" w:rsidP="004B67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73B" w:rsidRDefault="004B673B" w:rsidP="004B67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73B" w:rsidRDefault="004B673B" w:rsidP="004B67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73B" w:rsidRDefault="004B673B" w:rsidP="004B673B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4B673B" w:rsidRDefault="004B673B" w:rsidP="004B673B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извещению</w:t>
      </w:r>
    </w:p>
    <w:p w:rsidR="004B673B" w:rsidRDefault="004B673B" w:rsidP="004B673B">
      <w:pPr>
        <w:spacing w:after="200" w:line="276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Лот № 2</w:t>
      </w:r>
    </w:p>
    <w:p w:rsidR="004B673B" w:rsidRDefault="005220AA" w:rsidP="004B673B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pict>
          <v:shape id="_x0000_i1026" type="#_x0000_t75" style="width:412.8pt;height:493.2pt" filled="t">
            <v:fill color2="black"/>
            <v:imagedata r:id="rId9" o:title="" croptop="-12f" cropbottom="-12f" cropleft="-15f" cropright="-15f"/>
          </v:shape>
        </w:pict>
      </w:r>
    </w:p>
    <w:p w:rsidR="00E82B7C" w:rsidRDefault="00E82B7C" w:rsidP="001B7E71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B7C" w:rsidRDefault="00E82B7C" w:rsidP="001B7E71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B7C" w:rsidRDefault="00E82B7C" w:rsidP="001B7E71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B7C" w:rsidRDefault="00E82B7C" w:rsidP="001B7E71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B7C" w:rsidRDefault="00E82B7C" w:rsidP="001B7E71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B7C" w:rsidRDefault="00E82B7C" w:rsidP="001B7E71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B7C" w:rsidRDefault="00E82B7C" w:rsidP="001B7E71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B7C" w:rsidRDefault="00E82B7C" w:rsidP="001B7E71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B7C" w:rsidRDefault="00E82B7C" w:rsidP="00E82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82B7C">
      <w:headerReference w:type="default" r:id="rId10"/>
      <w:pgSz w:w="11906" w:h="16838"/>
      <w:pgMar w:top="1134" w:right="567" w:bottom="1134" w:left="1134" w:header="709" w:footer="720" w:gutter="0"/>
      <w:cols w:space="72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B96" w:rsidRDefault="00074B96">
      <w:pPr>
        <w:spacing w:after="0" w:line="240" w:lineRule="auto"/>
      </w:pPr>
      <w:r>
        <w:separator/>
      </w:r>
    </w:p>
  </w:endnote>
  <w:endnote w:type="continuationSeparator" w:id="0">
    <w:p w:rsidR="00074B96" w:rsidRDefault="0007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6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B96" w:rsidRDefault="00074B96">
      <w:pPr>
        <w:spacing w:after="0" w:line="240" w:lineRule="auto"/>
      </w:pPr>
      <w:r>
        <w:separator/>
      </w:r>
    </w:p>
  </w:footnote>
  <w:footnote w:type="continuationSeparator" w:id="0">
    <w:p w:rsidR="00074B96" w:rsidRDefault="00074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8A6" w:rsidRDefault="00F238A6">
    <w:pPr>
      <w:pStyle w:val="ae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36FC"/>
    <w:rsid w:val="00000452"/>
    <w:rsid w:val="00002BA2"/>
    <w:rsid w:val="00046CCC"/>
    <w:rsid w:val="0006289A"/>
    <w:rsid w:val="00074B96"/>
    <w:rsid w:val="000C2333"/>
    <w:rsid w:val="0012278A"/>
    <w:rsid w:val="0019429F"/>
    <w:rsid w:val="001B36FC"/>
    <w:rsid w:val="001B7E71"/>
    <w:rsid w:val="0024760E"/>
    <w:rsid w:val="00274BE0"/>
    <w:rsid w:val="002D1A21"/>
    <w:rsid w:val="00304C01"/>
    <w:rsid w:val="003C3F8B"/>
    <w:rsid w:val="003D2CC5"/>
    <w:rsid w:val="003D30F6"/>
    <w:rsid w:val="003E2A3F"/>
    <w:rsid w:val="004B673B"/>
    <w:rsid w:val="005220AA"/>
    <w:rsid w:val="00572620"/>
    <w:rsid w:val="005902B0"/>
    <w:rsid w:val="00593852"/>
    <w:rsid w:val="005A5C8F"/>
    <w:rsid w:val="006235F6"/>
    <w:rsid w:val="00646A55"/>
    <w:rsid w:val="006D65A8"/>
    <w:rsid w:val="006F220A"/>
    <w:rsid w:val="00762ADC"/>
    <w:rsid w:val="00773C87"/>
    <w:rsid w:val="00783EEE"/>
    <w:rsid w:val="007B6EBF"/>
    <w:rsid w:val="00800E1B"/>
    <w:rsid w:val="008036C2"/>
    <w:rsid w:val="00896F12"/>
    <w:rsid w:val="0099497B"/>
    <w:rsid w:val="009A6EB2"/>
    <w:rsid w:val="009C1345"/>
    <w:rsid w:val="00BB71F3"/>
    <w:rsid w:val="00BD6304"/>
    <w:rsid w:val="00BE6A42"/>
    <w:rsid w:val="00D1342F"/>
    <w:rsid w:val="00D31F22"/>
    <w:rsid w:val="00DE74BD"/>
    <w:rsid w:val="00E24A25"/>
    <w:rsid w:val="00E82B7C"/>
    <w:rsid w:val="00E82EFD"/>
    <w:rsid w:val="00EC02B8"/>
    <w:rsid w:val="00F238A6"/>
    <w:rsid w:val="00F3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8B6F135-4710-450E-94A3-22E620D1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 w:line="252" w:lineRule="auto"/>
    </w:pPr>
    <w:rPr>
      <w:rFonts w:ascii="Calibri" w:eastAsia="Calibri" w:hAnsi="Calibri" w:cs="font296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3">
    <w:name w:val="Основной текст (3)_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en-US" w:eastAsia="en-US" w:bidi="en-US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a5">
    <w:name w:val="Верхний колонтитул Знак"/>
    <w:basedOn w:val="1"/>
  </w:style>
  <w:style w:type="character" w:customStyle="1" w:styleId="a6">
    <w:name w:val="Нижний колонтитул Знак"/>
    <w:basedOn w:val="1"/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a7">
    <w:name w:val="Текст примечания Знак"/>
    <w:rPr>
      <w:sz w:val="20"/>
      <w:szCs w:val="20"/>
    </w:rPr>
  </w:style>
  <w:style w:type="character" w:customStyle="1" w:styleId="a8">
    <w:name w:val="Тема примечания Знак"/>
    <w:rPr>
      <w:b/>
      <w:bCs/>
      <w:sz w:val="20"/>
      <w:szCs w:val="20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pPr>
      <w:widowControl w:val="0"/>
      <w:suppressAutoHyphens/>
    </w:pPr>
    <w:rPr>
      <w:rFonts w:ascii="Calibri" w:hAnsi="Calibri" w:cs="Calibri"/>
      <w:sz w:val="22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hAnsi="Courier New" w:cs="Courier New"/>
    </w:rPr>
  </w:style>
  <w:style w:type="paragraph" w:customStyle="1" w:styleId="30">
    <w:name w:val="Основной текст (3)"/>
    <w:basedOn w:val="a"/>
    <w:pPr>
      <w:widowControl w:val="0"/>
      <w:shd w:val="clear" w:color="auto" w:fill="FFFFFF"/>
      <w:spacing w:before="480" w:after="4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Текст выноски1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pPr>
      <w:widowControl w:val="0"/>
      <w:spacing w:after="0" w:line="2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pPr>
      <w:widowControl w:val="0"/>
      <w:spacing w:after="0" w:line="2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Верхний и нижний колонтитулы"/>
    <w:basedOn w:val="a"/>
  </w:style>
  <w:style w:type="paragraph" w:styleId="ae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Без интервала1"/>
    <w:pPr>
      <w:suppressAutoHyphens/>
    </w:pPr>
    <w:rPr>
      <w:rFonts w:ascii="Calibri" w:eastAsia="Calibri" w:hAnsi="Calibri" w:cs="font296"/>
      <w:sz w:val="22"/>
      <w:szCs w:val="22"/>
      <w:lang w:eastAsia="en-US"/>
    </w:rPr>
  </w:style>
  <w:style w:type="paragraph" w:customStyle="1" w:styleId="14">
    <w:name w:val="Текст примечания1"/>
    <w:basedOn w:val="a"/>
    <w:pPr>
      <w:spacing w:line="240" w:lineRule="auto"/>
    </w:pPr>
    <w:rPr>
      <w:sz w:val="20"/>
      <w:szCs w:val="20"/>
    </w:rPr>
  </w:style>
  <w:style w:type="paragraph" w:customStyle="1" w:styleId="15">
    <w:name w:val="Тема примечания1"/>
    <w:basedOn w:val="14"/>
    <w:next w:val="14"/>
    <w:rPr>
      <w:b/>
      <w:bCs/>
    </w:rPr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</w:rPr>
  </w:style>
  <w:style w:type="paragraph" w:customStyle="1" w:styleId="16">
    <w:name w:val="Обычный (веб)1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styleId="af2">
    <w:name w:val="Balloon Text"/>
    <w:basedOn w:val="a"/>
    <w:link w:val="17"/>
    <w:uiPriority w:val="99"/>
    <w:semiHidden/>
    <w:unhideWhenUsed/>
    <w:rsid w:val="00BD6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"/>
    <w:link w:val="af2"/>
    <w:uiPriority w:val="99"/>
    <w:semiHidden/>
    <w:rsid w:val="00BD6304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F64CB3CD277476DC5488CE5C941E595ABB2E40F8E4E93D8A8DEE870C3714D05D01D52D9D25DE45AEE64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nitoring-moktu@mail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2394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16008</CharactersWithSpaces>
  <SharedDoc>false</SharedDoc>
  <HLinks>
    <vt:vector size="18" baseType="variant">
      <vt:variant>
        <vt:i4>7536693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consultantplus://offline/ref=0F64CB3CD277476DC5488CE5C941E595ABB2E40F8E4E93D8A8DEE870C3714D05D01D52D9D25DE45AEE64G</vt:lpwstr>
      </vt:variant>
      <vt:variant>
        <vt:lpwstr/>
      </vt:variant>
      <vt:variant>
        <vt:i4>131139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116</vt:i4>
      </vt:variant>
      <vt:variant>
        <vt:i4>0</vt:i4>
      </vt:variant>
      <vt:variant>
        <vt:i4>0</vt:i4>
      </vt:variant>
      <vt:variant>
        <vt:i4>5</vt:i4>
      </vt:variant>
      <vt:variant>
        <vt:lpwstr>mailto:monitoring-moktu@mail.ru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Федорова Галина</cp:lastModifiedBy>
  <cp:revision>5</cp:revision>
  <cp:lastPrinted>2021-02-15T08:47:00Z</cp:lastPrinted>
  <dcterms:created xsi:type="dcterms:W3CDTF">2021-02-12T11:00:00Z</dcterms:created>
  <dcterms:modified xsi:type="dcterms:W3CDTF">2021-02-16T13:38:00Z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USN Team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